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6CA6" w14:textId="5B8476FF" w:rsidR="00456E65" w:rsidRPr="00456E65" w:rsidRDefault="00456E65" w:rsidP="00456E65">
      <w:pPr>
        <w:jc w:val="center"/>
        <w:rPr>
          <w:b/>
          <w:bCs/>
          <w:sz w:val="30"/>
          <w:szCs w:val="30"/>
        </w:rPr>
      </w:pPr>
      <w:r w:rsidRPr="00456E65">
        <w:rPr>
          <w:b/>
          <w:bCs/>
          <w:sz w:val="30"/>
          <w:szCs w:val="30"/>
        </w:rPr>
        <w:t xml:space="preserve">Formularz składania uwag </w:t>
      </w:r>
      <w:r>
        <w:rPr>
          <w:b/>
          <w:bCs/>
          <w:sz w:val="30"/>
          <w:szCs w:val="30"/>
        </w:rPr>
        <w:t xml:space="preserve">i wniosków </w:t>
      </w:r>
      <w:r w:rsidRPr="00456E65">
        <w:rPr>
          <w:b/>
          <w:bCs/>
          <w:sz w:val="30"/>
          <w:szCs w:val="30"/>
        </w:rPr>
        <w:t xml:space="preserve">do projektu </w:t>
      </w:r>
      <w:r w:rsidR="00D34DD1"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>„</w:t>
      </w:r>
      <w:r w:rsidRPr="00456E65">
        <w:rPr>
          <w:b/>
          <w:bCs/>
          <w:sz w:val="30"/>
          <w:szCs w:val="30"/>
        </w:rPr>
        <w:t xml:space="preserve">Strategii rozwoju </w:t>
      </w:r>
      <w:r w:rsidR="00D93DD5">
        <w:rPr>
          <w:b/>
          <w:bCs/>
          <w:sz w:val="30"/>
          <w:szCs w:val="30"/>
        </w:rPr>
        <w:t>G</w:t>
      </w:r>
      <w:r w:rsidRPr="00456E65">
        <w:rPr>
          <w:b/>
          <w:bCs/>
          <w:sz w:val="30"/>
          <w:szCs w:val="30"/>
        </w:rPr>
        <w:t>miny Jeżewo</w:t>
      </w:r>
      <w:r>
        <w:rPr>
          <w:b/>
          <w:bCs/>
          <w:sz w:val="30"/>
          <w:szCs w:val="30"/>
        </w:rPr>
        <w:t>”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456E65" w:rsidRPr="00456E65" w14:paraId="74584EE5" w14:textId="77777777" w:rsidTr="005C57BC">
        <w:trPr>
          <w:trHeight w:val="1134"/>
        </w:trPr>
        <w:tc>
          <w:tcPr>
            <w:tcW w:w="1980" w:type="dxa"/>
            <w:vAlign w:val="center"/>
          </w:tcPr>
          <w:p w14:paraId="70931E63" w14:textId="758A41D2" w:rsidR="00456E65" w:rsidRPr="00456E65" w:rsidRDefault="00456E65" w:rsidP="00456E65">
            <w:pPr>
              <w:jc w:val="center"/>
              <w:rPr>
                <w:b/>
                <w:bCs/>
              </w:rPr>
            </w:pPr>
            <w:r w:rsidRPr="00456E65">
              <w:rPr>
                <w:b/>
                <w:bCs/>
              </w:rPr>
              <w:t>Nr strony albo tytuł rozdziału, którego dotyczy uwaga</w:t>
            </w:r>
          </w:p>
        </w:tc>
        <w:tc>
          <w:tcPr>
            <w:tcW w:w="7796" w:type="dxa"/>
            <w:vAlign w:val="center"/>
          </w:tcPr>
          <w:p w14:paraId="57019FB2" w14:textId="17065249" w:rsidR="00456E65" w:rsidRPr="00456E65" w:rsidRDefault="00456E65" w:rsidP="00456E65">
            <w:pPr>
              <w:jc w:val="center"/>
              <w:rPr>
                <w:b/>
                <w:bCs/>
              </w:rPr>
            </w:pPr>
            <w:r w:rsidRPr="00456E65">
              <w:rPr>
                <w:b/>
                <w:bCs/>
              </w:rPr>
              <w:t>Treść uwagi</w:t>
            </w:r>
          </w:p>
        </w:tc>
      </w:tr>
      <w:tr w:rsidR="00456E65" w14:paraId="2422C18A" w14:textId="77777777" w:rsidTr="005C57BC">
        <w:trPr>
          <w:trHeight w:val="1134"/>
        </w:trPr>
        <w:tc>
          <w:tcPr>
            <w:tcW w:w="1980" w:type="dxa"/>
          </w:tcPr>
          <w:p w14:paraId="7AD7A238" w14:textId="77777777" w:rsidR="00456E65" w:rsidRDefault="00456E65"/>
        </w:tc>
        <w:tc>
          <w:tcPr>
            <w:tcW w:w="7796" w:type="dxa"/>
          </w:tcPr>
          <w:p w14:paraId="3D774870" w14:textId="77777777" w:rsidR="00456E65" w:rsidRDefault="00456E65"/>
        </w:tc>
      </w:tr>
      <w:tr w:rsidR="00456E65" w14:paraId="6E940FE7" w14:textId="77777777" w:rsidTr="005C57BC">
        <w:trPr>
          <w:trHeight w:val="1134"/>
        </w:trPr>
        <w:tc>
          <w:tcPr>
            <w:tcW w:w="1980" w:type="dxa"/>
          </w:tcPr>
          <w:p w14:paraId="64677E3B" w14:textId="77777777" w:rsidR="00456E65" w:rsidRDefault="00456E65"/>
        </w:tc>
        <w:tc>
          <w:tcPr>
            <w:tcW w:w="7796" w:type="dxa"/>
          </w:tcPr>
          <w:p w14:paraId="716298FD" w14:textId="77777777" w:rsidR="00456E65" w:rsidRDefault="00456E65"/>
        </w:tc>
      </w:tr>
      <w:tr w:rsidR="00456E65" w14:paraId="12324CC5" w14:textId="77777777" w:rsidTr="005C57BC">
        <w:trPr>
          <w:trHeight w:val="1134"/>
        </w:trPr>
        <w:tc>
          <w:tcPr>
            <w:tcW w:w="1980" w:type="dxa"/>
          </w:tcPr>
          <w:p w14:paraId="413303A2" w14:textId="77777777" w:rsidR="00456E65" w:rsidRDefault="00456E65"/>
        </w:tc>
        <w:tc>
          <w:tcPr>
            <w:tcW w:w="7796" w:type="dxa"/>
          </w:tcPr>
          <w:p w14:paraId="5D1F3B49" w14:textId="77777777" w:rsidR="00456E65" w:rsidRDefault="00456E65"/>
        </w:tc>
      </w:tr>
      <w:tr w:rsidR="00456E65" w14:paraId="5B015EEA" w14:textId="77777777" w:rsidTr="005C57BC">
        <w:trPr>
          <w:trHeight w:val="1134"/>
        </w:trPr>
        <w:tc>
          <w:tcPr>
            <w:tcW w:w="1980" w:type="dxa"/>
          </w:tcPr>
          <w:p w14:paraId="2EB7CE9A" w14:textId="77777777" w:rsidR="00456E65" w:rsidRDefault="00456E65"/>
        </w:tc>
        <w:tc>
          <w:tcPr>
            <w:tcW w:w="7796" w:type="dxa"/>
          </w:tcPr>
          <w:p w14:paraId="5C7DA3CA" w14:textId="77777777" w:rsidR="00456E65" w:rsidRDefault="00456E65"/>
        </w:tc>
      </w:tr>
      <w:tr w:rsidR="00456E65" w14:paraId="641FCA3C" w14:textId="77777777" w:rsidTr="005C57BC">
        <w:trPr>
          <w:trHeight w:val="1134"/>
        </w:trPr>
        <w:tc>
          <w:tcPr>
            <w:tcW w:w="1980" w:type="dxa"/>
          </w:tcPr>
          <w:p w14:paraId="5EA30B60" w14:textId="77777777" w:rsidR="00456E65" w:rsidRDefault="00456E65"/>
        </w:tc>
        <w:tc>
          <w:tcPr>
            <w:tcW w:w="7796" w:type="dxa"/>
          </w:tcPr>
          <w:p w14:paraId="2FF84FF2" w14:textId="77777777" w:rsidR="00456E65" w:rsidRDefault="00456E65"/>
        </w:tc>
      </w:tr>
    </w:tbl>
    <w:p w14:paraId="3A3DFA20" w14:textId="688F763C" w:rsidR="00456E65" w:rsidRDefault="00456E65"/>
    <w:p w14:paraId="58F57149" w14:textId="77777777" w:rsidR="00456E65" w:rsidRPr="00456E65" w:rsidRDefault="00456E65">
      <w:pPr>
        <w:rPr>
          <w:sz w:val="26"/>
          <w:szCs w:val="26"/>
        </w:rPr>
      </w:pPr>
      <w:r w:rsidRPr="00456E65">
        <w:rPr>
          <w:sz w:val="26"/>
          <w:szCs w:val="26"/>
        </w:rPr>
        <w:t>Wypełniony formularz proszę:</w:t>
      </w:r>
    </w:p>
    <w:p w14:paraId="240E0628" w14:textId="446C1D92" w:rsidR="00737E43" w:rsidRPr="00737E43" w:rsidRDefault="00456E65" w:rsidP="00737E43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456E65">
        <w:rPr>
          <w:sz w:val="26"/>
          <w:szCs w:val="26"/>
        </w:rPr>
        <w:t xml:space="preserve">przesłać elektronicznie na adres: </w:t>
      </w:r>
      <w:hyperlink r:id="rId7" w:history="1">
        <w:r w:rsidR="00737E43" w:rsidRPr="002B5F13">
          <w:rPr>
            <w:rStyle w:val="Hipercze"/>
            <w:sz w:val="26"/>
            <w:szCs w:val="26"/>
          </w:rPr>
          <w:t>sekretariat@jezewo.eu</w:t>
        </w:r>
      </w:hyperlink>
      <w:r w:rsidR="00737E43">
        <w:rPr>
          <w:sz w:val="26"/>
          <w:szCs w:val="26"/>
        </w:rPr>
        <w:t xml:space="preserve"> </w:t>
      </w:r>
    </w:p>
    <w:p w14:paraId="7FF6E565" w14:textId="4CABF0DF" w:rsidR="00456E65" w:rsidRPr="00737E43" w:rsidRDefault="00456E65" w:rsidP="00456E65">
      <w:pPr>
        <w:pStyle w:val="Akapitzlist"/>
        <w:numPr>
          <w:ilvl w:val="0"/>
          <w:numId w:val="1"/>
        </w:numPr>
        <w:rPr>
          <w:sz w:val="26"/>
          <w:szCs w:val="26"/>
          <w:u w:val="single"/>
        </w:rPr>
      </w:pPr>
      <w:r w:rsidRPr="00456E65">
        <w:rPr>
          <w:sz w:val="26"/>
          <w:szCs w:val="26"/>
        </w:rPr>
        <w:t xml:space="preserve">lub przesłać listownie na adres: Urząd Gminy w Jeżewie, ul. Świecka 12, 86-131 Jeżewo </w:t>
      </w:r>
      <w:r w:rsidRPr="00737E43">
        <w:rPr>
          <w:sz w:val="26"/>
          <w:szCs w:val="26"/>
          <w:u w:val="single"/>
        </w:rPr>
        <w:t>z dopiskiem na kopercie „Strategia”</w:t>
      </w:r>
    </w:p>
    <w:p w14:paraId="1204913C" w14:textId="77777777" w:rsidR="00737E43" w:rsidRDefault="00456E65" w:rsidP="001451C2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1451C2">
        <w:rPr>
          <w:sz w:val="26"/>
          <w:szCs w:val="26"/>
        </w:rPr>
        <w:t xml:space="preserve">lub dostarczyć do Urzędu Gminy w Jeżewie, do pokoju </w:t>
      </w:r>
      <w:r w:rsidR="00737E43">
        <w:rPr>
          <w:sz w:val="26"/>
          <w:szCs w:val="26"/>
        </w:rPr>
        <w:t>11</w:t>
      </w:r>
      <w:r w:rsidRPr="001451C2">
        <w:rPr>
          <w:sz w:val="26"/>
          <w:szCs w:val="26"/>
        </w:rPr>
        <w:t>, w godzinach pracy Urzędu</w:t>
      </w:r>
      <w:r w:rsidR="001451C2" w:rsidRPr="001451C2">
        <w:rPr>
          <w:sz w:val="26"/>
          <w:szCs w:val="26"/>
        </w:rPr>
        <w:t xml:space="preserve"> </w:t>
      </w:r>
    </w:p>
    <w:p w14:paraId="0B4C6BFE" w14:textId="54445967" w:rsidR="00456E65" w:rsidRPr="00737E43" w:rsidRDefault="00456E65" w:rsidP="00737E43">
      <w:pPr>
        <w:ind w:left="360"/>
        <w:rPr>
          <w:b/>
          <w:bCs/>
          <w:sz w:val="26"/>
          <w:szCs w:val="26"/>
        </w:rPr>
      </w:pPr>
      <w:r w:rsidRPr="00737E43">
        <w:rPr>
          <w:b/>
          <w:bCs/>
          <w:sz w:val="26"/>
          <w:szCs w:val="26"/>
        </w:rPr>
        <w:t xml:space="preserve">do </w:t>
      </w:r>
      <w:r w:rsidR="002A042E" w:rsidRPr="00737E43">
        <w:rPr>
          <w:b/>
          <w:bCs/>
          <w:sz w:val="26"/>
          <w:szCs w:val="26"/>
        </w:rPr>
        <w:t>8</w:t>
      </w:r>
      <w:r w:rsidRPr="00737E43">
        <w:rPr>
          <w:b/>
          <w:bCs/>
          <w:sz w:val="26"/>
          <w:szCs w:val="26"/>
        </w:rPr>
        <w:t xml:space="preserve"> listopada</w:t>
      </w:r>
      <w:r w:rsidR="002A042E" w:rsidRPr="00737E43">
        <w:rPr>
          <w:b/>
          <w:bCs/>
          <w:sz w:val="26"/>
          <w:szCs w:val="26"/>
        </w:rPr>
        <w:t xml:space="preserve"> 2021 r</w:t>
      </w:r>
      <w:r w:rsidRPr="00737E43">
        <w:rPr>
          <w:b/>
          <w:bCs/>
          <w:sz w:val="26"/>
          <w:szCs w:val="26"/>
        </w:rPr>
        <w:t>.</w:t>
      </w:r>
    </w:p>
    <w:p w14:paraId="3AED5F31" w14:textId="5F8C683A" w:rsidR="00456E65" w:rsidRPr="00456E65" w:rsidRDefault="00456E65">
      <w:pPr>
        <w:rPr>
          <w:sz w:val="26"/>
          <w:szCs w:val="26"/>
        </w:rPr>
      </w:pPr>
    </w:p>
    <w:p w14:paraId="52F0C405" w14:textId="20A19BED" w:rsidR="00456E65" w:rsidRPr="00456E65" w:rsidRDefault="00456E65">
      <w:pPr>
        <w:rPr>
          <w:sz w:val="26"/>
          <w:szCs w:val="26"/>
        </w:rPr>
      </w:pPr>
      <w:r w:rsidRPr="00456E65">
        <w:rPr>
          <w:sz w:val="26"/>
          <w:szCs w:val="26"/>
        </w:rPr>
        <w:t>Dane osoby składającej uwagi / wnioski:</w:t>
      </w:r>
    </w:p>
    <w:p w14:paraId="72E7A0F2" w14:textId="37717930" w:rsidR="00456E65" w:rsidRDefault="00456E65">
      <w:pPr>
        <w:rPr>
          <w:sz w:val="26"/>
          <w:szCs w:val="26"/>
        </w:rPr>
      </w:pPr>
      <w:r w:rsidRPr="00456E65">
        <w:rPr>
          <w:sz w:val="26"/>
          <w:szCs w:val="26"/>
        </w:rPr>
        <w:t>Imię i nazwisko: ………………………………….. Miejscowość …………</w:t>
      </w:r>
      <w:r w:rsidR="005C57BC">
        <w:rPr>
          <w:sz w:val="26"/>
          <w:szCs w:val="26"/>
        </w:rPr>
        <w:t>…….</w:t>
      </w:r>
      <w:r w:rsidRPr="00456E65">
        <w:rPr>
          <w:sz w:val="26"/>
          <w:szCs w:val="26"/>
        </w:rPr>
        <w:t>…………</w:t>
      </w:r>
      <w:r w:rsidR="005C57BC">
        <w:rPr>
          <w:sz w:val="26"/>
          <w:szCs w:val="26"/>
        </w:rPr>
        <w:t xml:space="preserve"> Data</w:t>
      </w:r>
      <w:r w:rsidR="005C57BC" w:rsidRPr="00456E65">
        <w:rPr>
          <w:sz w:val="26"/>
          <w:szCs w:val="26"/>
        </w:rPr>
        <w:t xml:space="preserve"> ……………………</w:t>
      </w:r>
    </w:p>
    <w:p w14:paraId="174308E5" w14:textId="6D0DB448" w:rsidR="00D34DD1" w:rsidRDefault="00D34DD1">
      <w:pPr>
        <w:rPr>
          <w:sz w:val="26"/>
          <w:szCs w:val="26"/>
        </w:rPr>
      </w:pPr>
      <w:r>
        <w:rPr>
          <w:sz w:val="26"/>
          <w:szCs w:val="26"/>
        </w:rPr>
        <w:t>lub</w:t>
      </w:r>
    </w:p>
    <w:p w14:paraId="4A486C30" w14:textId="72916FC5" w:rsidR="00D34DD1" w:rsidRDefault="00D34DD1">
      <w:pPr>
        <w:rPr>
          <w:sz w:val="26"/>
          <w:szCs w:val="26"/>
        </w:rPr>
      </w:pPr>
      <w:r>
        <w:rPr>
          <w:sz w:val="26"/>
          <w:szCs w:val="26"/>
        </w:rPr>
        <w:t>Nazwa instytucji</w:t>
      </w:r>
      <w:r w:rsidRPr="00456E65">
        <w:rPr>
          <w:sz w:val="26"/>
          <w:szCs w:val="26"/>
        </w:rPr>
        <w:t>: ……………………</w:t>
      </w:r>
      <w:r>
        <w:rPr>
          <w:sz w:val="26"/>
          <w:szCs w:val="26"/>
        </w:rPr>
        <w:t>…………………………………………………………………………….</w:t>
      </w:r>
      <w:r w:rsidRPr="00456E65">
        <w:rPr>
          <w:sz w:val="26"/>
          <w:szCs w:val="26"/>
        </w:rPr>
        <w:t xml:space="preserve">…………….. </w:t>
      </w:r>
    </w:p>
    <w:p w14:paraId="1E93F8A3" w14:textId="58AEF060" w:rsidR="00D34DD1" w:rsidRDefault="00D34DD1">
      <w:pPr>
        <w:rPr>
          <w:sz w:val="26"/>
          <w:szCs w:val="26"/>
        </w:rPr>
      </w:pPr>
      <w:r w:rsidRPr="00456E65">
        <w:rPr>
          <w:sz w:val="26"/>
          <w:szCs w:val="26"/>
        </w:rPr>
        <w:t>Miejscowość …………</w:t>
      </w:r>
      <w:r>
        <w:rPr>
          <w:sz w:val="26"/>
          <w:szCs w:val="26"/>
        </w:rPr>
        <w:t>…….</w:t>
      </w:r>
      <w:r w:rsidRPr="00456E65">
        <w:rPr>
          <w:sz w:val="26"/>
          <w:szCs w:val="26"/>
        </w:rPr>
        <w:t>…………</w:t>
      </w:r>
      <w:r>
        <w:rPr>
          <w:sz w:val="26"/>
          <w:szCs w:val="26"/>
        </w:rPr>
        <w:t xml:space="preserve"> Data</w:t>
      </w:r>
      <w:r w:rsidRPr="00456E65">
        <w:rPr>
          <w:sz w:val="26"/>
          <w:szCs w:val="26"/>
        </w:rPr>
        <w:t xml:space="preserve"> ……………………</w:t>
      </w:r>
    </w:p>
    <w:p w14:paraId="03241391" w14:textId="41CA0ED0" w:rsidR="00D34DD1" w:rsidRDefault="00D34DD1">
      <w:pPr>
        <w:rPr>
          <w:sz w:val="26"/>
          <w:szCs w:val="26"/>
        </w:rPr>
      </w:pPr>
    </w:p>
    <w:p w14:paraId="5C7AB902" w14:textId="1E953B19" w:rsidR="00D34DD1" w:rsidRDefault="00D34DD1" w:rsidP="00D34DD1">
      <w:pPr>
        <w:rPr>
          <w:rFonts w:ascii="Times New Roman" w:hAnsi="Times New Roman" w:cs="Times New Roman"/>
        </w:rPr>
      </w:pPr>
    </w:p>
    <w:p w14:paraId="5E08DD96" w14:textId="77777777" w:rsidR="001451C2" w:rsidRPr="007130A4" w:rsidRDefault="001451C2" w:rsidP="00D34DD1">
      <w:pPr>
        <w:rPr>
          <w:rFonts w:ascii="Times New Roman" w:hAnsi="Times New Roman" w:cs="Times New Roman"/>
        </w:rPr>
      </w:pPr>
    </w:p>
    <w:p w14:paraId="295AB2F6" w14:textId="75591F30" w:rsidR="00A736C5" w:rsidRPr="00A736C5" w:rsidRDefault="00A736C5" w:rsidP="00A736C5">
      <w:pPr>
        <w:jc w:val="center"/>
        <w:rPr>
          <w:rFonts w:cstheme="minorHAnsi"/>
          <w:b/>
          <w:bCs/>
        </w:rPr>
      </w:pPr>
      <w:r w:rsidRPr="00A736C5">
        <w:rPr>
          <w:rFonts w:cstheme="minorHAnsi"/>
          <w:b/>
          <w:bCs/>
        </w:rPr>
        <w:t>Klauzula informacyjna w zakresie przetwarzania danych osobowych w Urzędzie Gminy Jeżewo</w:t>
      </w:r>
    </w:p>
    <w:p w14:paraId="17CEA3DD" w14:textId="7FC8D2E4" w:rsidR="00A736C5" w:rsidRPr="00A736C5" w:rsidRDefault="00A736C5" w:rsidP="00A736C5">
      <w:pPr>
        <w:rPr>
          <w:rFonts w:cstheme="minorHAnsi"/>
        </w:rPr>
      </w:pPr>
      <w:r w:rsidRPr="00A736C5">
        <w:rPr>
          <w:rFonts w:cstheme="minorHAnsi"/>
        </w:rPr>
        <w:t xml:space="preserve"> </w:t>
      </w:r>
    </w:p>
    <w:p w14:paraId="6D711BB7" w14:textId="77777777" w:rsidR="00A736C5" w:rsidRPr="00A736C5" w:rsidRDefault="00A736C5" w:rsidP="00A736C5">
      <w:pPr>
        <w:jc w:val="both"/>
        <w:rPr>
          <w:rFonts w:cstheme="minorHAnsi"/>
        </w:rPr>
      </w:pPr>
      <w:r w:rsidRPr="00A736C5">
        <w:rPr>
          <w:rFonts w:cstheme="minorHAnsi"/>
        </w:rPr>
        <w:t>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 Nr 119, str. 1), zwanego  - RODO  i n f o r m u j e m y:</w:t>
      </w:r>
    </w:p>
    <w:p w14:paraId="0B200B65" w14:textId="6BBF30A6" w:rsidR="00A736C5" w:rsidRPr="00A736C5" w:rsidRDefault="00A736C5" w:rsidP="00A736C5">
      <w:pPr>
        <w:ind w:left="284" w:hanging="284"/>
        <w:jc w:val="both"/>
        <w:rPr>
          <w:rFonts w:cstheme="minorHAnsi"/>
        </w:rPr>
      </w:pPr>
      <w:r w:rsidRPr="00A736C5">
        <w:rPr>
          <w:rFonts w:cstheme="minorHAnsi"/>
        </w:rPr>
        <w:t xml:space="preserve"> 1) Administratorem  Pani/Pana danych osobowych przetwarzanych w Urzędzie Gminy Jeżewo jest Wójt Gminy Jeżewo, ul. Świecka 12, 86-131 Jeżewo, tel. 52 3318025;  fax  52</w:t>
      </w:r>
      <w:r>
        <w:rPr>
          <w:rFonts w:cstheme="minorHAnsi"/>
        </w:rPr>
        <w:t xml:space="preserve"> </w:t>
      </w:r>
      <w:r w:rsidRPr="00A736C5">
        <w:rPr>
          <w:rFonts w:cstheme="minorHAnsi"/>
        </w:rPr>
        <w:t>5228149, e-mail: sekretariat@jezewo.eu</w:t>
      </w:r>
    </w:p>
    <w:p w14:paraId="6761E294" w14:textId="25BDE7D7" w:rsidR="00A736C5" w:rsidRPr="00A736C5" w:rsidRDefault="00A736C5" w:rsidP="00A736C5">
      <w:pPr>
        <w:ind w:left="284" w:hanging="284"/>
        <w:jc w:val="both"/>
        <w:rPr>
          <w:rFonts w:cstheme="minorHAnsi"/>
        </w:rPr>
      </w:pPr>
      <w:r w:rsidRPr="00A736C5">
        <w:rPr>
          <w:rFonts w:cstheme="minorHAnsi"/>
        </w:rPr>
        <w:t>2) Administrator wyznaczył Inspektora Ochrony Danych Osobowych, z którym można kontaktować się we wszystkich sprawach związanych z przetwarzaniem danych osobowych : tel. 607753475, e-mail: daneosobowe24h@wp.pl</w:t>
      </w:r>
    </w:p>
    <w:p w14:paraId="3956B511" w14:textId="241E8060" w:rsidR="00A736C5" w:rsidRPr="00A736C5" w:rsidRDefault="00A736C5" w:rsidP="00A736C5">
      <w:pPr>
        <w:ind w:left="284" w:hanging="284"/>
        <w:jc w:val="both"/>
        <w:rPr>
          <w:rFonts w:cstheme="minorHAnsi"/>
        </w:rPr>
      </w:pPr>
      <w:r w:rsidRPr="00A736C5">
        <w:rPr>
          <w:rFonts w:cstheme="minorHAnsi"/>
        </w:rPr>
        <w:t>3) Dane osobowe będą przetwarzane przez Urząd w celu wypełnienia obowiązku prawnego ciążącego na Administratorze lub w celu wykonania zadania realizowanego w interesie publicznym</w:t>
      </w:r>
      <w:r>
        <w:rPr>
          <w:rFonts w:cstheme="minorHAnsi"/>
        </w:rPr>
        <w:t xml:space="preserve"> - sporządzenie Strategii rozwoju gminy Jeżewo</w:t>
      </w:r>
      <w:r w:rsidRPr="00A736C5">
        <w:rPr>
          <w:rFonts w:cstheme="minorHAnsi"/>
        </w:rPr>
        <w:t xml:space="preserve">.  </w:t>
      </w:r>
    </w:p>
    <w:p w14:paraId="494E3ADA" w14:textId="77777777" w:rsidR="00A736C5" w:rsidRPr="00A736C5" w:rsidRDefault="00A736C5" w:rsidP="00A736C5">
      <w:pPr>
        <w:ind w:left="284" w:hanging="284"/>
        <w:jc w:val="both"/>
        <w:rPr>
          <w:rFonts w:cstheme="minorHAnsi"/>
        </w:rPr>
      </w:pPr>
      <w:r w:rsidRPr="00A736C5">
        <w:rPr>
          <w:rFonts w:cstheme="minorHAnsi"/>
        </w:rPr>
        <w:t>4) Odbiorcami Pani/Pana danych mogą być organy publiczne lub podmioty działające w zakresie i celach, które wynikają z przepisów prawa.</w:t>
      </w:r>
    </w:p>
    <w:p w14:paraId="7A34D82A" w14:textId="127BECD6" w:rsidR="00A736C5" w:rsidRPr="00A736C5" w:rsidRDefault="00A736C5" w:rsidP="00A736C5">
      <w:pPr>
        <w:ind w:left="284" w:hanging="284"/>
        <w:jc w:val="both"/>
        <w:rPr>
          <w:rFonts w:cstheme="minorHAnsi"/>
        </w:rPr>
      </w:pPr>
      <w:r w:rsidRPr="00A736C5">
        <w:rPr>
          <w:rFonts w:cstheme="minorHAnsi"/>
        </w:rPr>
        <w:t>5) W związku z przetwarzaniem danych osobowych klientom Urzędu przysługuje prawo:</w:t>
      </w:r>
      <w:r>
        <w:rPr>
          <w:rFonts w:cstheme="minorHAnsi"/>
        </w:rPr>
        <w:t xml:space="preserve"> </w:t>
      </w:r>
      <w:r w:rsidRPr="00A736C5">
        <w:rPr>
          <w:rFonts w:cstheme="minorHAnsi"/>
        </w:rPr>
        <w:t>dostępu do swoich danych osobowych, ich sprostowania, usunięcia lub ograniczenia  przetwarzania oraz prawo do wniesienia sprzeciwu wobec przetwarzania, wniesienia skargi do organu nadzorczego jakim jest Prezes Urzędu Ochrony Danych Osobowych.</w:t>
      </w:r>
    </w:p>
    <w:p w14:paraId="57A127A5" w14:textId="6E3DEBEB" w:rsidR="005C57BC" w:rsidRPr="00456E65" w:rsidRDefault="00A736C5" w:rsidP="00A736C5">
      <w:pPr>
        <w:ind w:left="284" w:hanging="284"/>
        <w:jc w:val="both"/>
        <w:rPr>
          <w:sz w:val="26"/>
          <w:szCs w:val="26"/>
        </w:rPr>
      </w:pPr>
      <w:r w:rsidRPr="00A736C5">
        <w:rPr>
          <w:rFonts w:cstheme="minorHAnsi"/>
        </w:rPr>
        <w:t>6) Dane osobowe przetwarzane przez Administratora przechowywane będą przez okres niezbędny do realizacji celu dla jakiego zostały zebrane oraz zgodnie z terminami archiwizacji określonymi przez ustawy kompetencyjne.</w:t>
      </w:r>
    </w:p>
    <w:sectPr w:rsidR="005C57BC" w:rsidRPr="00456E65" w:rsidSect="005C57B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0FA1" w14:textId="77777777" w:rsidR="00654801" w:rsidRDefault="00654801" w:rsidP="00212034">
      <w:pPr>
        <w:spacing w:after="0" w:line="240" w:lineRule="auto"/>
      </w:pPr>
      <w:r>
        <w:separator/>
      </w:r>
    </w:p>
  </w:endnote>
  <w:endnote w:type="continuationSeparator" w:id="0">
    <w:p w14:paraId="03FEF0B2" w14:textId="77777777" w:rsidR="00654801" w:rsidRDefault="00654801" w:rsidP="0021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DC5C" w14:textId="77777777" w:rsidR="00654801" w:rsidRDefault="00654801" w:rsidP="00212034">
      <w:pPr>
        <w:spacing w:after="0" w:line="240" w:lineRule="auto"/>
      </w:pPr>
      <w:r>
        <w:separator/>
      </w:r>
    </w:p>
  </w:footnote>
  <w:footnote w:type="continuationSeparator" w:id="0">
    <w:p w14:paraId="5DF59802" w14:textId="77777777" w:rsidR="00654801" w:rsidRDefault="00654801" w:rsidP="00212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E572A"/>
    <w:multiLevelType w:val="hybridMultilevel"/>
    <w:tmpl w:val="3E06E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65"/>
    <w:rsid w:val="001451C2"/>
    <w:rsid w:val="00212034"/>
    <w:rsid w:val="00274D33"/>
    <w:rsid w:val="002A042E"/>
    <w:rsid w:val="00456E65"/>
    <w:rsid w:val="00587808"/>
    <w:rsid w:val="005C57BC"/>
    <w:rsid w:val="00654801"/>
    <w:rsid w:val="00737E43"/>
    <w:rsid w:val="008811F5"/>
    <w:rsid w:val="00A736C5"/>
    <w:rsid w:val="00D34DD1"/>
    <w:rsid w:val="00D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76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6E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4DD1"/>
    <w:rPr>
      <w:color w:val="0563C1" w:themeColor="hyperlink"/>
      <w:u w:val="single"/>
    </w:rPr>
  </w:style>
  <w:style w:type="character" w:customStyle="1" w:styleId="FontStyle14">
    <w:name w:val="Font Style14"/>
    <w:rsid w:val="00D34DD1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034"/>
  </w:style>
  <w:style w:type="paragraph" w:styleId="Stopka">
    <w:name w:val="footer"/>
    <w:basedOn w:val="Normalny"/>
    <w:link w:val="StopkaZnak"/>
    <w:uiPriority w:val="99"/>
    <w:unhideWhenUsed/>
    <w:rsid w:val="0021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034"/>
  </w:style>
  <w:style w:type="character" w:styleId="Nierozpoznanawzmianka">
    <w:name w:val="Unresolved Mention"/>
    <w:basedOn w:val="Domylnaczcionkaakapitu"/>
    <w:uiPriority w:val="99"/>
    <w:semiHidden/>
    <w:unhideWhenUsed/>
    <w:rsid w:val="0073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jeze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2021-09-30T06:33:00Z</dcterms:created>
  <dcterms:modified xsi:type="dcterms:W3CDTF">2021-09-30T06:40:00Z</dcterms:modified>
</cp:coreProperties>
</file>