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5C67B5F9" w:rsidR="00E23712" w:rsidRPr="00230A17" w:rsidRDefault="00F10ADC" w:rsidP="00EF205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2FA18A8F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>udzielenia zamówienia publicznego o wartości nie przekraczającej równowartości 30 000 euro</w:t>
      </w:r>
      <w:r w:rsidR="00AF5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osób niepełnosprawnych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082A5E13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EF2051">
        <w:rPr>
          <w:color w:val="000000" w:themeColor="text1"/>
        </w:rPr>
        <w:t>2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EF2051">
        <w:rPr>
          <w:color w:val="000000" w:themeColor="text1"/>
        </w:rPr>
        <w:t>2</w:t>
      </w:r>
      <w:r w:rsidR="00AF5888" w:rsidRPr="004825C2">
        <w:rPr>
          <w:color w:val="000000" w:themeColor="text1"/>
        </w:rPr>
        <w:t xml:space="preserve">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4825C2"/>
    <w:rsid w:val="00577B9F"/>
    <w:rsid w:val="006952E3"/>
    <w:rsid w:val="006D093F"/>
    <w:rsid w:val="00742D00"/>
    <w:rsid w:val="00950DFA"/>
    <w:rsid w:val="009F1F8F"/>
    <w:rsid w:val="00A37D1A"/>
    <w:rsid w:val="00A61961"/>
    <w:rsid w:val="00AF5888"/>
    <w:rsid w:val="00BF0458"/>
    <w:rsid w:val="00CA2C4B"/>
    <w:rsid w:val="00CB4F1E"/>
    <w:rsid w:val="00D144D8"/>
    <w:rsid w:val="00E23712"/>
    <w:rsid w:val="00EF2051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2020-11-19T10:31:00Z</cp:lastPrinted>
  <dcterms:created xsi:type="dcterms:W3CDTF">2021-11-18T10:35:00Z</dcterms:created>
  <dcterms:modified xsi:type="dcterms:W3CDTF">2021-11-18T10:35:00Z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