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B4DDF" w14:textId="77777777" w:rsidR="009A095F" w:rsidRPr="00125055" w:rsidRDefault="00D35693" w:rsidP="0012505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Informacyjna RODO dla klientów Urzędu Gminy Jeżewo w zakresie </w:t>
      </w:r>
      <w:r w:rsidR="00BE5D70" w:rsidRPr="00125055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="005518D6" w:rsidRPr="00125055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Karty Dużej Rodziny</w:t>
      </w:r>
    </w:p>
    <w:p w14:paraId="6A871FA7" w14:textId="77777777" w:rsidR="00C50D0C" w:rsidRPr="00D417C7" w:rsidRDefault="00F31740" w:rsidP="00C50D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D417C7">
        <w:rPr>
          <w:rFonts w:ascii="Times New Roman" w:hAnsi="Times New Roman" w:cs="Times New Roman"/>
          <w:sz w:val="24"/>
          <w:szCs w:val="24"/>
        </w:rPr>
        <w:t xml:space="preserve">Zgodnie z art. 13 ust. 1 i 2 </w:t>
      </w:r>
      <w:r w:rsidR="00543C31" w:rsidRPr="00D417C7">
        <w:rPr>
          <w:rFonts w:ascii="Times New Roman" w:hAnsi="Times New Roman" w:cs="Times New Roman"/>
          <w:sz w:val="24"/>
          <w:szCs w:val="24"/>
        </w:rPr>
        <w:t>oraz art. 14 ust. 1 i 2</w:t>
      </w:r>
      <w:r w:rsidR="00C50D0C" w:rsidRPr="00D417C7">
        <w:rPr>
          <w:rFonts w:ascii="Times New Roman" w:hAnsi="Times New Roman" w:cs="Times New Roman"/>
          <w:sz w:val="24"/>
          <w:szCs w:val="24"/>
        </w:rPr>
        <w:t xml:space="preserve"> </w:t>
      </w:r>
      <w:r w:rsidRPr="00D417C7">
        <w:rPr>
          <w:rFonts w:ascii="Times New Roman" w:hAnsi="Times New Roman" w:cs="Times New Roman"/>
          <w:sz w:val="24"/>
          <w:szCs w:val="24"/>
        </w:rPr>
        <w:t>Rozporządzenia Par</w:t>
      </w:r>
      <w:r w:rsidR="00543C31" w:rsidRPr="00D417C7">
        <w:rPr>
          <w:rFonts w:ascii="Times New Roman" w:hAnsi="Times New Roman" w:cs="Times New Roman"/>
          <w:sz w:val="24"/>
          <w:szCs w:val="24"/>
        </w:rPr>
        <w:t>lamentu Europejskiego</w:t>
      </w:r>
      <w:r w:rsidR="00D417C7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543C31" w:rsidRPr="00D417C7">
        <w:rPr>
          <w:rFonts w:ascii="Times New Roman" w:hAnsi="Times New Roman" w:cs="Times New Roman"/>
          <w:sz w:val="24"/>
          <w:szCs w:val="24"/>
        </w:rPr>
        <w:t xml:space="preserve"> i Rady UE</w:t>
      </w:r>
      <w:r w:rsidRPr="00D417C7">
        <w:rPr>
          <w:rFonts w:ascii="Times New Roman" w:hAnsi="Times New Roman" w:cs="Times New Roman"/>
          <w:sz w:val="24"/>
          <w:szCs w:val="24"/>
        </w:rPr>
        <w:t xml:space="preserve">  z dnia 27 kwietnia 2016 r. w  sprawie ochrony osób fizycznych w związku z przetwarzaniem danych osobowych i w sprawie swobodnego przepływu takich danych oraz uchylenia dyrektywy 95/46/WE (ogólne rozporządzenie o ochronie danych)</w:t>
      </w:r>
      <w:r w:rsidR="00C50D0C" w:rsidRPr="00D417C7">
        <w:rPr>
          <w:rFonts w:ascii="Times New Roman" w:hAnsi="Times New Roman" w:cs="Times New Roman"/>
          <w:sz w:val="24"/>
          <w:szCs w:val="24"/>
        </w:rPr>
        <w:t xml:space="preserve">, </w:t>
      </w:r>
      <w:r w:rsidRPr="00D417C7">
        <w:rPr>
          <w:rFonts w:ascii="Times New Roman" w:hAnsi="Times New Roman" w:cs="Times New Roman"/>
          <w:sz w:val="24"/>
          <w:szCs w:val="24"/>
        </w:rPr>
        <w:t>zwanego dalej RODO, informujemy</w:t>
      </w:r>
      <w:r w:rsidR="00C50D0C" w:rsidRPr="00D417C7">
        <w:rPr>
          <w:rFonts w:ascii="Times New Roman" w:hAnsi="Times New Roman" w:cs="Times New Roman"/>
          <w:sz w:val="24"/>
          <w:szCs w:val="24"/>
        </w:rPr>
        <w:t>:</w:t>
      </w:r>
    </w:p>
    <w:p w14:paraId="5CD639FC" w14:textId="77777777" w:rsidR="00D35693" w:rsidRDefault="00D35693" w:rsidP="00D35693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Administratorem  Pani/Pana danych osobowych  przetwarzanych w  Urzędzie Gminy Jeżewo   jest Wójt Jeżewa, który ma swoją siedzibę przy ul. Świeckiej 12  tel. 52/3318025, mail: sekretariat@jezewo.eu</w:t>
      </w:r>
      <w:r w:rsidRPr="00D417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17B5D1A" w14:textId="2C485D6D" w:rsidR="00C50D0C" w:rsidRPr="00F964CF" w:rsidRDefault="00C50D0C" w:rsidP="00C50D0C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D417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Administrator wyznaczył Inspektora Ochrony Danych z którym można kontaktować się we wszystkich sprawach związanych z przetwarzaniem danych osobowych: </w:t>
      </w:r>
      <w:r w:rsidR="001169E2" w:rsidRPr="001169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 601 992 970, e-mail: </w:t>
      </w:r>
      <w:hyperlink r:id="rId5" w:history="1">
        <w:r w:rsidR="001169E2" w:rsidRPr="001169E2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partnersystem.iod@gmail.com</w:t>
        </w:r>
      </w:hyperlink>
    </w:p>
    <w:p w14:paraId="14AF7F25" w14:textId="77777777" w:rsidR="00C50D0C" w:rsidRPr="00D417C7" w:rsidRDefault="005518D6" w:rsidP="00130227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17C7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="00543C31" w:rsidRPr="00D417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ane osobowe </w:t>
      </w:r>
      <w:r w:rsidR="00D75BD5" w:rsidRPr="00D417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Użytkownika karty </w:t>
      </w:r>
      <w:r w:rsidR="00543C31" w:rsidRPr="00D417C7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przetwarzane będą</w:t>
      </w:r>
      <w:r w:rsidR="00130227" w:rsidRPr="00D417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celu </w:t>
      </w:r>
      <w:r w:rsidR="00D75BD5" w:rsidRPr="00D417C7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realizacji uprawnień wynikających z ustawy z dnia 5 grudnia 2014 r. o Karcie Dużej Rodziny i na podstawie art. 21 tej ustawy, co jest zgodne z wypełnieniem obowiązku prawnego ciążącego na administratorze - art. 6 ust. 1 lit. c</w:t>
      </w:r>
      <w:r w:rsidR="00812962" w:rsidRPr="00D417C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D75BD5" w:rsidRPr="00D417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RODO.</w:t>
      </w:r>
    </w:p>
    <w:p w14:paraId="2BAD79F8" w14:textId="77777777" w:rsidR="00C50D0C" w:rsidRPr="00D417C7" w:rsidRDefault="00C50D0C" w:rsidP="00C50D0C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17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Odbiorcami </w:t>
      </w:r>
      <w:r w:rsidR="00D75BD5" w:rsidRPr="00D417C7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danych może być Polska Wytwórnia Papierów Wartościowych S.A. w Warszawie ul. Sanguszki 1</w:t>
      </w:r>
      <w:r w:rsidR="00812962" w:rsidRPr="00D417C7">
        <w:rPr>
          <w:rFonts w:ascii="Times New Roman" w:eastAsia="Times New Roman" w:hAnsi="Times New Roman" w:cs="Times New Roman"/>
          <w:sz w:val="24"/>
          <w:szCs w:val="24"/>
          <w:lang w:eastAsia="pl-PL"/>
        </w:rPr>
        <w:t>, która zajmuje się dystrybucją Kart oraz systemem teleinformatycznym umożliwiającym ic</w:t>
      </w:r>
      <w:r w:rsidR="00862A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h obsługę, a także </w:t>
      </w:r>
      <w:r w:rsidR="00D35693">
        <w:rPr>
          <w:rFonts w:ascii="Times New Roman" w:eastAsia="Times New Roman" w:hAnsi="Times New Roman" w:cs="Times New Roman"/>
          <w:sz w:val="24"/>
          <w:szCs w:val="24"/>
          <w:lang w:eastAsia="pl-PL"/>
        </w:rPr>
        <w:t>Urzędem Gminy w Jeżewie</w:t>
      </w:r>
      <w:r w:rsidR="00125055" w:rsidRPr="00D417C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92CFC88" w14:textId="77777777" w:rsidR="00C50D0C" w:rsidRPr="00D417C7" w:rsidRDefault="00036E96" w:rsidP="00036E96">
      <w:pPr>
        <w:pStyle w:val="Akapitzlist"/>
        <w:ind w:left="405" w:hanging="40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17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   </w:t>
      </w:r>
      <w:r w:rsidR="000B163C" w:rsidRPr="00D417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Każdy Użytkownik ma prawo wglądu do treści swoich danych. W przypadku stwierdzenia, że w aplikacji </w:t>
      </w:r>
      <w:proofErr w:type="spellStart"/>
      <w:r w:rsidR="000B163C" w:rsidRPr="00D417C7">
        <w:rPr>
          <w:rFonts w:ascii="Times New Roman" w:eastAsia="Times New Roman" w:hAnsi="Times New Roman" w:cs="Times New Roman"/>
          <w:sz w:val="24"/>
          <w:szCs w:val="24"/>
          <w:lang w:eastAsia="pl-PL"/>
        </w:rPr>
        <w:t>mKRD</w:t>
      </w:r>
      <w:proofErr w:type="spellEnd"/>
      <w:r w:rsidR="000B163C" w:rsidRPr="00D417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wyświetlają się dane błędne, Użytkownik w celu ich poprawienia zobowiązany je</w:t>
      </w:r>
      <w:r w:rsidR="00125055" w:rsidRPr="00D417C7">
        <w:rPr>
          <w:rFonts w:ascii="Times New Roman" w:eastAsia="Times New Roman" w:hAnsi="Times New Roman" w:cs="Times New Roman"/>
          <w:sz w:val="24"/>
          <w:szCs w:val="24"/>
          <w:lang w:eastAsia="pl-PL"/>
        </w:rPr>
        <w:t>st zgłosić ten fakt</w:t>
      </w:r>
      <w:r w:rsidR="00862A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</w:t>
      </w:r>
      <w:r w:rsidR="00D35693">
        <w:rPr>
          <w:rFonts w:ascii="Times New Roman" w:hAnsi="Times New Roman" w:cs="Times New Roman"/>
          <w:bCs/>
          <w:sz w:val="24"/>
          <w:szCs w:val="24"/>
        </w:rPr>
        <w:t>Urzędu Gminy Jeżewo</w:t>
      </w:r>
      <w:r w:rsidR="000B163C" w:rsidRPr="00D417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celem zamówienia nowej Karty Dużej Rodziny.</w:t>
      </w:r>
      <w:r w:rsidR="00936794" w:rsidRPr="00D417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DE0B44B" w14:textId="77777777" w:rsidR="00C50D0C" w:rsidRPr="00D417C7" w:rsidRDefault="000613AD" w:rsidP="00C50D0C">
      <w:pPr>
        <w:pStyle w:val="Akapitzlist"/>
        <w:ind w:left="40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17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Ponadto Użytkownik karty ma prawo dostępu do swoich danych i jego rodziny, ich sprostowania oraz </w:t>
      </w:r>
      <w:r w:rsidR="00C50D0C" w:rsidRPr="00D417C7">
        <w:rPr>
          <w:rFonts w:ascii="Times New Roman" w:eastAsia="Times New Roman" w:hAnsi="Times New Roman" w:cs="Times New Roman"/>
          <w:sz w:val="24"/>
          <w:szCs w:val="24"/>
          <w:lang w:eastAsia="pl-PL"/>
        </w:rPr>
        <w:t>wniesienia skargi do organu nadzorczego jakim jest Prezes Urzędu Ochrony Danych</w:t>
      </w:r>
      <w:r w:rsidR="00B5484A" w:rsidRPr="00D417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Osobowych</w:t>
      </w:r>
      <w:r w:rsidR="00C50D0C" w:rsidRPr="00D417C7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="00503D87" w:rsidRPr="00D417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0714E48" w14:textId="77777777" w:rsidR="00BE5D70" w:rsidRPr="00D417C7" w:rsidRDefault="00BE5D70" w:rsidP="00BE5D70">
      <w:pPr>
        <w:pStyle w:val="Akapitzlist"/>
        <w:ind w:left="405" w:hanging="40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17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  Jeżeli przetwarzanie danych osobowych będzie odbywało się na podstawie wyrażonej zgody, ma Pani/Pan prawo do cofnięcia tej zgody w dowolnym momencie, bez wpływu na zgodność przetwarzania. </w:t>
      </w:r>
    </w:p>
    <w:p w14:paraId="15D4DA01" w14:textId="77777777" w:rsidR="00C50D0C" w:rsidRPr="00D417C7" w:rsidRDefault="00BE5D70" w:rsidP="00C50D0C">
      <w:pPr>
        <w:pStyle w:val="Akapitzlist"/>
        <w:ind w:left="405" w:hanging="405"/>
        <w:rPr>
          <w:rFonts w:ascii="Times New Roman" w:hAnsi="Times New Roman" w:cs="Times New Roman"/>
        </w:rPr>
      </w:pPr>
      <w:r w:rsidRPr="00D417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</w:t>
      </w:r>
      <w:r w:rsidR="00812962" w:rsidRPr="00D417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 Dane osobowe Użytkownika Karty oraz członków jego rodziny będą przechowywane przez okres 1 roku od dnia utraty prawa do korzystania z Karty, z wyjątkiem informacji dotyczących osób, którym Karta nie została przyznana, </w:t>
      </w:r>
      <w:r w:rsidR="000B163C" w:rsidRPr="00D417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</w:t>
      </w:r>
      <w:r w:rsidR="00812962" w:rsidRPr="00D417C7">
        <w:rPr>
          <w:rFonts w:ascii="Times New Roman" w:eastAsia="Times New Roman" w:hAnsi="Times New Roman" w:cs="Times New Roman"/>
          <w:sz w:val="24"/>
          <w:szCs w:val="24"/>
          <w:lang w:eastAsia="pl-PL"/>
        </w:rPr>
        <w:t>które przetwarza się przez okr</w:t>
      </w:r>
      <w:r w:rsidR="000B163C" w:rsidRPr="00D417C7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812962" w:rsidRPr="00D417C7">
        <w:rPr>
          <w:rFonts w:ascii="Times New Roman" w:eastAsia="Times New Roman" w:hAnsi="Times New Roman" w:cs="Times New Roman"/>
          <w:sz w:val="24"/>
          <w:szCs w:val="24"/>
          <w:lang w:eastAsia="pl-PL"/>
        </w:rPr>
        <w:t>s 1 roku od dnia, w który</w:t>
      </w:r>
      <w:r w:rsidR="000B163C" w:rsidRPr="00D417C7">
        <w:rPr>
          <w:rFonts w:ascii="Times New Roman" w:eastAsia="Times New Roman" w:hAnsi="Times New Roman" w:cs="Times New Roman"/>
          <w:sz w:val="24"/>
          <w:szCs w:val="24"/>
          <w:lang w:eastAsia="pl-PL"/>
        </w:rPr>
        <w:t>m decyzja odmawiająca prawa do K</w:t>
      </w:r>
      <w:r w:rsidR="00812962" w:rsidRPr="00D417C7">
        <w:rPr>
          <w:rFonts w:ascii="Times New Roman" w:eastAsia="Times New Roman" w:hAnsi="Times New Roman" w:cs="Times New Roman"/>
          <w:sz w:val="24"/>
          <w:szCs w:val="24"/>
          <w:lang w:eastAsia="pl-PL"/>
        </w:rPr>
        <w:t>arty stała się ostateczn</w:t>
      </w:r>
      <w:r w:rsidR="000B163C" w:rsidRPr="00D417C7">
        <w:rPr>
          <w:rFonts w:ascii="Times New Roman" w:eastAsia="Times New Roman" w:hAnsi="Times New Roman" w:cs="Times New Roman"/>
          <w:sz w:val="24"/>
          <w:szCs w:val="24"/>
          <w:lang w:eastAsia="pl-PL"/>
        </w:rPr>
        <w:t>a.</w:t>
      </w:r>
      <w:r w:rsidR="000613AD" w:rsidRPr="00D417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 upływie tego czasu dane osobowe członków rodziny wielodzietnej wraz z wnioskiem o przyznanie Karty zostaną usunięte</w:t>
      </w:r>
      <w:r w:rsidR="00936794" w:rsidRPr="00D417C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1BC1489" w14:textId="77777777" w:rsidR="00000000" w:rsidRDefault="00000000"/>
    <w:p w14:paraId="476C8547" w14:textId="77777777" w:rsidR="0024755B" w:rsidRDefault="0024755B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2941CB26" w14:textId="77777777" w:rsidR="0024755B" w:rsidRDefault="0024755B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1D229817" w14:textId="77777777" w:rsidR="0024755B" w:rsidRDefault="0024755B"/>
    <w:sectPr w:rsidR="0024755B" w:rsidSect="006261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42E90"/>
    <w:multiLevelType w:val="hybridMultilevel"/>
    <w:tmpl w:val="9FBC889E"/>
    <w:lvl w:ilvl="0" w:tplc="7A987896">
      <w:start w:val="1"/>
      <w:numFmt w:val="decimal"/>
      <w:lvlText w:val="%1."/>
      <w:lvlJc w:val="left"/>
      <w:pPr>
        <w:ind w:left="405" w:hanging="360"/>
      </w:pPr>
      <w:rPr>
        <w:rFonts w:eastAsiaTheme="minorHAnsi"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36343467"/>
    <w:multiLevelType w:val="hybridMultilevel"/>
    <w:tmpl w:val="59F0E0AA"/>
    <w:lvl w:ilvl="0" w:tplc="535EC564">
      <w:start w:val="1"/>
      <w:numFmt w:val="decimal"/>
      <w:lvlText w:val="%1."/>
      <w:lvlJc w:val="left"/>
      <w:pPr>
        <w:ind w:left="405" w:hanging="360"/>
      </w:pPr>
      <w:rPr>
        <w:rFonts w:eastAsiaTheme="minorHAnsi"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1332563794">
    <w:abstractNumId w:val="0"/>
  </w:num>
  <w:num w:numId="2" w16cid:durableId="1291862316">
    <w:abstractNumId w:val="1"/>
  </w:num>
  <w:num w:numId="3" w16cid:durableId="8798278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0D0C"/>
    <w:rsid w:val="00036E96"/>
    <w:rsid w:val="000613AD"/>
    <w:rsid w:val="000B163C"/>
    <w:rsid w:val="001169E2"/>
    <w:rsid w:val="00125055"/>
    <w:rsid w:val="00130227"/>
    <w:rsid w:val="00210095"/>
    <w:rsid w:val="0024755B"/>
    <w:rsid w:val="002D2428"/>
    <w:rsid w:val="002F5DCC"/>
    <w:rsid w:val="003F523E"/>
    <w:rsid w:val="004313C1"/>
    <w:rsid w:val="004D7FF2"/>
    <w:rsid w:val="00503D87"/>
    <w:rsid w:val="00543C31"/>
    <w:rsid w:val="005518D6"/>
    <w:rsid w:val="00586FE5"/>
    <w:rsid w:val="0062615E"/>
    <w:rsid w:val="006B3AE6"/>
    <w:rsid w:val="007E0BC8"/>
    <w:rsid w:val="00812962"/>
    <w:rsid w:val="00862ABD"/>
    <w:rsid w:val="00897A84"/>
    <w:rsid w:val="00923959"/>
    <w:rsid w:val="00936794"/>
    <w:rsid w:val="009A095F"/>
    <w:rsid w:val="00A05EC2"/>
    <w:rsid w:val="00B5484A"/>
    <w:rsid w:val="00B64D37"/>
    <w:rsid w:val="00BE5D70"/>
    <w:rsid w:val="00C50D0C"/>
    <w:rsid w:val="00CE7445"/>
    <w:rsid w:val="00D04AC9"/>
    <w:rsid w:val="00D35693"/>
    <w:rsid w:val="00D417C7"/>
    <w:rsid w:val="00D6451F"/>
    <w:rsid w:val="00D75BD5"/>
    <w:rsid w:val="00E20B41"/>
    <w:rsid w:val="00E80884"/>
    <w:rsid w:val="00F31740"/>
    <w:rsid w:val="00F964CF"/>
    <w:rsid w:val="00FC481F"/>
    <w:rsid w:val="00FD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03866"/>
  <w15:docId w15:val="{49EB94E1-CDD8-45E5-83A7-17E0EBCE5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D0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0D0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0D0C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69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artnersystem.iod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370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enjot</dc:creator>
  <cp:lastModifiedBy>Patryk Recki</cp:lastModifiedBy>
  <cp:revision>15</cp:revision>
  <dcterms:created xsi:type="dcterms:W3CDTF">2018-05-24T18:03:00Z</dcterms:created>
  <dcterms:modified xsi:type="dcterms:W3CDTF">2023-08-04T09:56:00Z</dcterms:modified>
</cp:coreProperties>
</file>