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9745E" w14:textId="77777777" w:rsidR="003C5A02" w:rsidRDefault="003C5A02" w:rsidP="00B3550D">
      <w:pPr>
        <w:spacing w:after="0" w:line="288" w:lineRule="auto"/>
        <w:rPr>
          <w:rFonts w:ascii="Arial" w:eastAsia="Times New Roman" w:hAnsi="Arial" w:cs="Arial"/>
          <w:b/>
          <w:bCs/>
          <w:lang w:eastAsia="pl-PL"/>
        </w:rPr>
      </w:pPr>
    </w:p>
    <w:p w14:paraId="21D4A8F8" w14:textId="73D71625" w:rsidR="003C5A02" w:rsidRPr="003C5A02" w:rsidRDefault="003C5A02" w:rsidP="003C5A02">
      <w:pPr>
        <w:spacing w:after="0" w:line="288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3C5A02">
        <w:rPr>
          <w:rFonts w:ascii="Arial" w:eastAsia="Times New Roman" w:hAnsi="Arial" w:cs="Arial"/>
          <w:b/>
          <w:bCs/>
          <w:lang w:eastAsia="pl-PL"/>
        </w:rPr>
        <w:t>KLAUZULA INFORMACYJNA</w:t>
      </w:r>
    </w:p>
    <w:p w14:paraId="4CA0519B" w14:textId="0CD324AD" w:rsidR="003C5A02" w:rsidRPr="00B3550D" w:rsidRDefault="003C5A02" w:rsidP="00B3550D">
      <w:pPr>
        <w:spacing w:after="0" w:line="288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3C5A02">
        <w:rPr>
          <w:rFonts w:ascii="Arial" w:eastAsia="Times New Roman" w:hAnsi="Arial" w:cs="Arial"/>
          <w:b/>
          <w:bCs/>
          <w:lang w:eastAsia="pl-PL"/>
        </w:rPr>
        <w:t xml:space="preserve">- </w:t>
      </w:r>
      <w:r w:rsidR="002643FE">
        <w:rPr>
          <w:rFonts w:ascii="Arial" w:eastAsia="Times New Roman" w:hAnsi="Arial" w:cs="Arial"/>
          <w:b/>
          <w:bCs/>
          <w:lang w:eastAsia="pl-PL"/>
        </w:rPr>
        <w:t xml:space="preserve">bon energetyczny </w:t>
      </w:r>
      <w:r w:rsidRPr="003C5A02">
        <w:rPr>
          <w:rFonts w:ascii="Arial" w:eastAsia="Times New Roman" w:hAnsi="Arial" w:cs="Arial"/>
          <w:b/>
          <w:bCs/>
          <w:lang w:eastAsia="pl-PL"/>
        </w:rPr>
        <w:t>-</w:t>
      </w:r>
    </w:p>
    <w:p w14:paraId="52924D45" w14:textId="77777777" w:rsidR="00B3550D" w:rsidRDefault="00B3550D" w:rsidP="00B3550D">
      <w:pPr>
        <w:spacing w:after="0" w:line="288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330348" w14:textId="44F3A874" w:rsidR="003C5A02" w:rsidRPr="00B3550D" w:rsidRDefault="003C5A02" w:rsidP="00B3550D">
      <w:pPr>
        <w:spacing w:after="0" w:line="288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3550D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B3550D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B3550D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14:paraId="028D9745" w14:textId="64FEEDC6" w:rsidR="00FD5D1F" w:rsidRPr="00FD5D1F" w:rsidRDefault="004A08A1" w:rsidP="00FD5D1F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3550D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3C5A02" w:rsidRPr="00B3550D">
        <w:rPr>
          <w:rFonts w:ascii="Arial" w:eastAsia="Times New Roman" w:hAnsi="Arial" w:cs="Arial"/>
          <w:sz w:val="20"/>
          <w:szCs w:val="20"/>
          <w:lang w:eastAsia="pl-PL"/>
        </w:rPr>
        <w:t>dministratorem Pani/Pana danych osobowych jest:</w:t>
      </w:r>
    </w:p>
    <w:p w14:paraId="42D62237" w14:textId="0BA665AF" w:rsidR="00B96FE6" w:rsidRPr="00B96FE6" w:rsidRDefault="00AB7E77" w:rsidP="00B96FE6">
      <w:pPr>
        <w:pStyle w:val="Akapitzlist"/>
        <w:rPr>
          <w:rFonts w:ascii="Arial" w:hAnsi="Arial" w:cs="Arial"/>
          <w:b/>
          <w:sz w:val="20"/>
          <w:szCs w:val="20"/>
        </w:rPr>
      </w:pPr>
      <w:bookmarkStart w:id="0" w:name="_Hlk512270023"/>
      <w:r>
        <w:rPr>
          <w:rFonts w:ascii="Arial" w:hAnsi="Arial" w:cs="Arial"/>
          <w:b/>
          <w:sz w:val="20"/>
          <w:szCs w:val="20"/>
        </w:rPr>
        <w:t xml:space="preserve">Urząd Gminy w </w:t>
      </w:r>
      <w:r w:rsidR="003E3D18">
        <w:rPr>
          <w:rFonts w:ascii="Arial" w:hAnsi="Arial" w:cs="Arial"/>
          <w:b/>
          <w:sz w:val="20"/>
          <w:szCs w:val="20"/>
        </w:rPr>
        <w:t>Jeżewie</w:t>
      </w:r>
    </w:p>
    <w:p w14:paraId="1A72D806" w14:textId="2D159999" w:rsidR="00B96FE6" w:rsidRDefault="00B96FE6" w:rsidP="00B96FE6">
      <w:pPr>
        <w:pStyle w:val="Akapitzlist"/>
        <w:rPr>
          <w:rFonts w:ascii="Arial" w:hAnsi="Arial" w:cs="Arial"/>
          <w:b/>
          <w:sz w:val="20"/>
          <w:szCs w:val="20"/>
        </w:rPr>
      </w:pPr>
      <w:r w:rsidRPr="00B96FE6">
        <w:rPr>
          <w:rFonts w:ascii="Arial" w:hAnsi="Arial" w:cs="Arial"/>
          <w:b/>
          <w:sz w:val="20"/>
          <w:szCs w:val="20"/>
        </w:rPr>
        <w:t xml:space="preserve">ul. </w:t>
      </w:r>
      <w:r w:rsidR="003E3D18">
        <w:rPr>
          <w:rFonts w:ascii="Arial" w:hAnsi="Arial" w:cs="Arial"/>
          <w:b/>
          <w:sz w:val="20"/>
          <w:szCs w:val="20"/>
        </w:rPr>
        <w:t>Świecka 12</w:t>
      </w:r>
      <w:r w:rsidR="00AB7E77">
        <w:rPr>
          <w:rFonts w:ascii="Arial" w:hAnsi="Arial" w:cs="Arial"/>
          <w:b/>
          <w:sz w:val="20"/>
          <w:szCs w:val="20"/>
        </w:rPr>
        <w:t xml:space="preserve"> </w:t>
      </w:r>
      <w:r w:rsidR="00AE76D6">
        <w:rPr>
          <w:rFonts w:ascii="Arial" w:hAnsi="Arial" w:cs="Arial"/>
          <w:b/>
          <w:sz w:val="20"/>
          <w:szCs w:val="20"/>
        </w:rPr>
        <w:t>,</w:t>
      </w:r>
      <w:r w:rsidRPr="00B96FE6">
        <w:rPr>
          <w:rFonts w:ascii="Arial" w:hAnsi="Arial" w:cs="Arial"/>
          <w:b/>
          <w:sz w:val="20"/>
          <w:szCs w:val="20"/>
        </w:rPr>
        <w:t xml:space="preserve"> 86-</w:t>
      </w:r>
      <w:r w:rsidR="00AB7E77">
        <w:rPr>
          <w:rFonts w:ascii="Arial" w:hAnsi="Arial" w:cs="Arial"/>
          <w:b/>
          <w:sz w:val="20"/>
          <w:szCs w:val="20"/>
        </w:rPr>
        <w:t>1</w:t>
      </w:r>
      <w:r w:rsidR="003E3D18">
        <w:rPr>
          <w:rFonts w:ascii="Arial" w:hAnsi="Arial" w:cs="Arial"/>
          <w:b/>
          <w:sz w:val="20"/>
          <w:szCs w:val="20"/>
        </w:rPr>
        <w:t>3</w:t>
      </w:r>
      <w:r w:rsidR="00AB7E77">
        <w:rPr>
          <w:rFonts w:ascii="Arial" w:hAnsi="Arial" w:cs="Arial"/>
          <w:b/>
          <w:sz w:val="20"/>
          <w:szCs w:val="20"/>
        </w:rPr>
        <w:t xml:space="preserve">1 </w:t>
      </w:r>
      <w:r w:rsidR="00DD7C31">
        <w:rPr>
          <w:rFonts w:ascii="Arial" w:hAnsi="Arial" w:cs="Arial"/>
          <w:b/>
          <w:sz w:val="20"/>
          <w:szCs w:val="20"/>
        </w:rPr>
        <w:t>Jeżewo</w:t>
      </w:r>
      <w:r w:rsidRPr="00B96FE6">
        <w:rPr>
          <w:rFonts w:ascii="Arial" w:hAnsi="Arial" w:cs="Arial"/>
          <w:b/>
          <w:sz w:val="20"/>
          <w:szCs w:val="20"/>
        </w:rPr>
        <w:t xml:space="preserve"> </w:t>
      </w:r>
      <w:r w:rsidRPr="00B96FE6">
        <w:rPr>
          <w:rFonts w:ascii="Arial" w:hAnsi="Arial" w:cs="Arial"/>
          <w:bCs/>
          <w:sz w:val="20"/>
          <w:szCs w:val="20"/>
        </w:rPr>
        <w:t>reprezentowan</w:t>
      </w:r>
      <w:r w:rsidR="00AB7E77">
        <w:rPr>
          <w:rFonts w:ascii="Arial" w:hAnsi="Arial" w:cs="Arial"/>
          <w:bCs/>
          <w:sz w:val="20"/>
          <w:szCs w:val="20"/>
        </w:rPr>
        <w:t>y</w:t>
      </w:r>
      <w:r w:rsidRPr="00B96FE6">
        <w:rPr>
          <w:rFonts w:ascii="Arial" w:hAnsi="Arial" w:cs="Arial"/>
          <w:bCs/>
          <w:sz w:val="20"/>
          <w:szCs w:val="20"/>
        </w:rPr>
        <w:t xml:space="preserve"> przez</w:t>
      </w:r>
      <w:r w:rsidRPr="00B96FE6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="00AB7E77">
        <w:rPr>
          <w:rFonts w:ascii="Arial" w:hAnsi="Arial" w:cs="Arial"/>
          <w:b/>
          <w:sz w:val="20"/>
          <w:szCs w:val="20"/>
        </w:rPr>
        <w:t>Wójta Gminy</w:t>
      </w:r>
    </w:p>
    <w:p w14:paraId="600BCB91" w14:textId="0E42B913" w:rsidR="003E3D18" w:rsidRPr="003E3D18" w:rsidRDefault="003E3D18" w:rsidP="003E3D18">
      <w:pPr>
        <w:pStyle w:val="Akapitzlist"/>
        <w:rPr>
          <w:rFonts w:ascii="Arial" w:hAnsi="Arial" w:cs="Arial"/>
          <w:bCs/>
          <w:sz w:val="20"/>
          <w:szCs w:val="20"/>
        </w:rPr>
      </w:pPr>
      <w:r w:rsidRPr="003E3D18">
        <w:rPr>
          <w:rFonts w:ascii="Arial" w:hAnsi="Arial" w:cs="Arial"/>
          <w:bCs/>
          <w:sz w:val="20"/>
          <w:szCs w:val="20"/>
        </w:rPr>
        <w:t>tel. 52/3318025, email: sekretariat@jezewo.eu</w:t>
      </w:r>
    </w:p>
    <w:p w14:paraId="709736C6" w14:textId="67D5BC0C" w:rsidR="00AE76D6" w:rsidRPr="00AE76D6" w:rsidRDefault="004A08A1" w:rsidP="006A3B73">
      <w:pPr>
        <w:pStyle w:val="Akapitzlist"/>
        <w:numPr>
          <w:ilvl w:val="0"/>
          <w:numId w:val="9"/>
        </w:numPr>
        <w:spacing w:after="0" w:line="288" w:lineRule="auto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B3550D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3C5A02" w:rsidRPr="00B3550D">
        <w:rPr>
          <w:rFonts w:ascii="Arial" w:eastAsia="Times New Roman" w:hAnsi="Arial" w:cs="Arial"/>
          <w:sz w:val="20"/>
          <w:szCs w:val="20"/>
          <w:lang w:eastAsia="pl-PL"/>
        </w:rPr>
        <w:t xml:space="preserve">nspektorem </w:t>
      </w:r>
      <w:r w:rsidR="00AE76D6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3C5A02" w:rsidRPr="00B3550D">
        <w:rPr>
          <w:rFonts w:ascii="Arial" w:eastAsia="Times New Roman" w:hAnsi="Arial" w:cs="Arial"/>
          <w:sz w:val="20"/>
          <w:szCs w:val="20"/>
          <w:lang w:eastAsia="pl-PL"/>
        </w:rPr>
        <w:t xml:space="preserve">chrony </w:t>
      </w:r>
      <w:r w:rsidR="00AE76D6"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="003C5A02" w:rsidRPr="00B3550D">
        <w:rPr>
          <w:rFonts w:ascii="Arial" w:eastAsia="Times New Roman" w:hAnsi="Arial" w:cs="Arial"/>
          <w:sz w:val="20"/>
          <w:szCs w:val="20"/>
          <w:lang w:eastAsia="pl-PL"/>
        </w:rPr>
        <w:t xml:space="preserve">anych  w </w:t>
      </w:r>
      <w:r w:rsidR="00AE76D6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AB7E77">
        <w:rPr>
          <w:rFonts w:ascii="Arial" w:eastAsia="Times New Roman" w:hAnsi="Arial" w:cs="Arial"/>
          <w:sz w:val="20"/>
          <w:szCs w:val="20"/>
          <w:lang w:eastAsia="pl-PL"/>
        </w:rPr>
        <w:t>rzędzie</w:t>
      </w:r>
      <w:r w:rsidR="00AE76D6">
        <w:rPr>
          <w:rFonts w:ascii="Arial" w:eastAsia="Times New Roman" w:hAnsi="Arial" w:cs="Arial"/>
          <w:sz w:val="20"/>
          <w:szCs w:val="20"/>
          <w:lang w:eastAsia="pl-PL"/>
        </w:rPr>
        <w:t xml:space="preserve"> Gminy w </w:t>
      </w:r>
      <w:r w:rsidR="00DD7C31">
        <w:rPr>
          <w:rFonts w:ascii="Arial" w:eastAsia="Times New Roman" w:hAnsi="Arial" w:cs="Arial"/>
          <w:sz w:val="20"/>
          <w:szCs w:val="20"/>
          <w:lang w:eastAsia="pl-PL"/>
        </w:rPr>
        <w:t>Jeżewie</w:t>
      </w:r>
      <w:r w:rsidR="00AE76D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B7E7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A3B73" w:rsidRPr="00B3550D">
        <w:rPr>
          <w:rFonts w:ascii="Arial" w:eastAsia="Times New Roman" w:hAnsi="Arial" w:cs="Arial"/>
          <w:sz w:val="20"/>
          <w:szCs w:val="20"/>
          <w:lang w:eastAsia="pl-PL"/>
        </w:rPr>
        <w:t>jest</w:t>
      </w:r>
      <w:r w:rsidR="00AE76D6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151107FE" w14:textId="09B8CD82" w:rsidR="003C5A02" w:rsidRPr="00AE76D6" w:rsidRDefault="00AE76D6" w:rsidP="00AE76D6">
      <w:pPr>
        <w:spacing w:after="0" w:line="288" w:lineRule="auto"/>
        <w:ind w:left="360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</w:t>
      </w:r>
      <w:r w:rsidR="003C5A02" w:rsidRPr="00AE76D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B7E77" w:rsidRPr="00AE76D6">
        <w:rPr>
          <w:rFonts w:ascii="Arial" w:eastAsia="Times New Roman" w:hAnsi="Arial" w:cs="Arial"/>
          <w:sz w:val="20"/>
          <w:szCs w:val="20"/>
          <w:lang w:eastAsia="pl-PL"/>
        </w:rPr>
        <w:t>Bogdan Głowacz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e</w:t>
      </w:r>
      <w:r w:rsidR="003C5A02" w:rsidRPr="00AE76D6">
        <w:rPr>
          <w:rFonts w:ascii="Arial" w:eastAsia="Times New Roman" w:hAnsi="Arial" w:cs="Arial"/>
          <w:sz w:val="20"/>
          <w:szCs w:val="20"/>
          <w:lang w:eastAsia="pl-PL"/>
        </w:rPr>
        <w:t xml:space="preserve">mail: </w:t>
      </w:r>
      <w:hyperlink r:id="rId7" w:history="1">
        <w:r w:rsidRPr="00AE76D6">
          <w:rPr>
            <w:rStyle w:val="Hipercze"/>
            <w:rFonts w:ascii="Arial" w:hAnsi="Arial" w:cs="Arial"/>
            <w:sz w:val="20"/>
            <w:szCs w:val="20"/>
          </w:rPr>
          <w:t>partnersystem.iod@gmail.com</w:t>
        </w:r>
      </w:hyperlink>
      <w:r w:rsidRPr="00AE76D6">
        <w:rPr>
          <w:rFonts w:ascii="Arial" w:hAnsi="Arial" w:cs="Arial"/>
          <w:color w:val="0000FF"/>
          <w:sz w:val="20"/>
          <w:szCs w:val="20"/>
          <w:u w:val="single"/>
        </w:rPr>
        <w:t xml:space="preserve"> </w:t>
      </w:r>
    </w:p>
    <w:p w14:paraId="1434BF17" w14:textId="485E9576" w:rsidR="003C5A02" w:rsidRPr="000D2236" w:rsidRDefault="000D2236" w:rsidP="007D1AC0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D2236">
        <w:rPr>
          <w:rFonts w:ascii="Arial" w:hAnsi="Arial" w:cs="Arial"/>
          <w:color w:val="333333"/>
          <w:sz w:val="20"/>
          <w:szCs w:val="20"/>
          <w:shd w:val="clear" w:color="auto" w:fill="FFFFFF"/>
        </w:rPr>
        <w:t>Pani/Pana dane osobowe mogą być przetwarzane  w celu prowadzenia postępowania w sprawach dotyczących przyznawania, ustalania wysokości i wypłacania bonu energetycznego na  podstawie art. 6 ust. 1 lit. c RODO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0D2236">
        <w:rPr>
          <w:rFonts w:ascii="Arial" w:hAnsi="Arial" w:cs="Arial"/>
          <w:color w:val="333333"/>
          <w:sz w:val="20"/>
          <w:szCs w:val="20"/>
          <w:shd w:val="clear" w:color="auto" w:fill="FFFFFF"/>
        </w:rPr>
        <w:t>w związku z wypełnieniem obowiązków ustawowych ciążących na Administratorze wynikających z ustawy z dnia 23 maja 2024 r. o bonie energetycznym oraz o zmianie niektórych ustaw w celu ograniczenia cen energii elektrycznej, gazu ziemnego i ciepła systemowego, oraz art. 6 ust. 1 lit. a – zgody na przetwarzanie danych osobowych – adresu poczty elektronicznej i numeru telefonu.</w:t>
      </w:r>
    </w:p>
    <w:p w14:paraId="4693969E" w14:textId="40F65F55" w:rsidR="003C5A02" w:rsidRPr="00B9371F" w:rsidRDefault="00B3550D" w:rsidP="00A74801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B9371F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3C5A02" w:rsidRPr="00B9371F">
        <w:rPr>
          <w:rFonts w:ascii="Arial" w:eastAsia="Times New Roman" w:hAnsi="Arial" w:cs="Arial"/>
          <w:sz w:val="20"/>
          <w:szCs w:val="20"/>
          <w:lang w:eastAsia="pl-PL"/>
        </w:rPr>
        <w:t>dbiorcami Pani/Pana danych osobowych będą osoby lub podmioty</w:t>
      </w:r>
      <w:r w:rsidR="00AB7E77" w:rsidRPr="00B9371F">
        <w:rPr>
          <w:rFonts w:ascii="Arial" w:hAnsi="Arial" w:cs="Arial"/>
          <w:sz w:val="20"/>
          <w:szCs w:val="20"/>
        </w:rPr>
        <w:t xml:space="preserve"> uprawnione na podstawie przepisów prawa</w:t>
      </w:r>
      <w:r w:rsidR="00AE76D6" w:rsidRPr="00B9371F">
        <w:rPr>
          <w:rFonts w:ascii="Arial" w:hAnsi="Arial" w:cs="Arial"/>
          <w:sz w:val="20"/>
          <w:szCs w:val="20"/>
        </w:rPr>
        <w:t>.</w:t>
      </w:r>
      <w:r w:rsidR="00B9371F" w:rsidRPr="00B9371F">
        <w:rPr>
          <w:rFonts w:ascii="Arial" w:hAnsi="Arial" w:cs="Arial"/>
          <w:sz w:val="20"/>
          <w:szCs w:val="20"/>
        </w:rPr>
        <w:t xml:space="preserve"> Państwa dane osobowe możemy także przekazywać podmiotom, które przetwarzają je na zlecenie administratora tzw. podmiotom przetwarzającym, </w:t>
      </w:r>
      <w:r w:rsidR="00001776">
        <w:rPr>
          <w:rFonts w:ascii="Arial" w:hAnsi="Arial" w:cs="Arial"/>
          <w:sz w:val="20"/>
          <w:szCs w:val="20"/>
        </w:rPr>
        <w:t xml:space="preserve">którymi </w:t>
      </w:r>
      <w:r w:rsidR="00B9371F" w:rsidRPr="00B9371F">
        <w:rPr>
          <w:rFonts w:ascii="Arial" w:hAnsi="Arial" w:cs="Arial"/>
          <w:sz w:val="20"/>
          <w:szCs w:val="20"/>
        </w:rPr>
        <w:t>są  np.: podmioty świadczące usługi informatyczne,</w:t>
      </w:r>
      <w:r w:rsidR="00B9371F">
        <w:rPr>
          <w:rFonts w:ascii="Arial" w:hAnsi="Arial" w:cs="Arial"/>
          <w:sz w:val="20"/>
          <w:szCs w:val="20"/>
        </w:rPr>
        <w:t xml:space="preserve"> </w:t>
      </w:r>
      <w:r w:rsidR="00B9371F" w:rsidRPr="00B9371F">
        <w:rPr>
          <w:rFonts w:ascii="Arial" w:hAnsi="Arial" w:cs="Arial"/>
          <w:sz w:val="20"/>
          <w:szCs w:val="20"/>
        </w:rPr>
        <w:t>telekomunikacyjne, pocztowe i inne, jednakże przekazanie Państwa danych nastąpić może</w:t>
      </w:r>
      <w:r w:rsidR="00B9371F">
        <w:rPr>
          <w:rFonts w:ascii="Arial" w:hAnsi="Arial" w:cs="Arial"/>
          <w:sz w:val="20"/>
          <w:szCs w:val="20"/>
        </w:rPr>
        <w:t xml:space="preserve"> </w:t>
      </w:r>
      <w:r w:rsidR="00B9371F" w:rsidRPr="00B9371F">
        <w:rPr>
          <w:rFonts w:ascii="Arial" w:hAnsi="Arial" w:cs="Arial"/>
          <w:sz w:val="20"/>
          <w:szCs w:val="20"/>
        </w:rPr>
        <w:t>tylko wtedy, gdy zapewnią one odpowiednią ochronę Państwa praw.</w:t>
      </w:r>
    </w:p>
    <w:p w14:paraId="27060D42" w14:textId="53B4245E" w:rsidR="003C5A02" w:rsidRPr="00AE76D6" w:rsidRDefault="003C5A02" w:rsidP="004A08A1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AE76D6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</w:t>
      </w:r>
      <w:r w:rsidR="00AE76D6" w:rsidRPr="00AE76D6">
        <w:rPr>
          <w:rFonts w:ascii="Arial" w:hAnsi="Arial" w:cs="Arial"/>
          <w:sz w:val="20"/>
          <w:szCs w:val="20"/>
        </w:rPr>
        <w:t xml:space="preserve"> przez okres wynikający z przepisów prawa</w:t>
      </w:r>
      <w:r w:rsidR="00925392">
        <w:rPr>
          <w:rFonts w:ascii="Arial" w:hAnsi="Arial" w:cs="Arial"/>
          <w:sz w:val="20"/>
          <w:szCs w:val="20"/>
        </w:rPr>
        <w:t xml:space="preserve"> </w:t>
      </w:r>
      <w:r w:rsidR="00151220">
        <w:rPr>
          <w:rFonts w:ascii="Arial" w:hAnsi="Arial" w:cs="Arial"/>
          <w:sz w:val="20"/>
          <w:szCs w:val="20"/>
        </w:rPr>
        <w:t>.</w:t>
      </w:r>
      <w:r w:rsidR="00AE76D6" w:rsidRPr="00AE76D6">
        <w:rPr>
          <w:rFonts w:ascii="Arial" w:hAnsi="Arial" w:cs="Arial"/>
          <w:sz w:val="20"/>
          <w:szCs w:val="20"/>
        </w:rPr>
        <w:t xml:space="preserve"> </w:t>
      </w:r>
    </w:p>
    <w:p w14:paraId="5AD6EAED" w14:textId="54690868" w:rsidR="00E67A21" w:rsidRPr="00925392" w:rsidRDefault="002643FE" w:rsidP="00925392">
      <w:pPr>
        <w:pStyle w:val="Akapitzlist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  <w:lang w:eastAsia="pl-PL"/>
        </w:rPr>
      </w:pPr>
      <w:r w:rsidRPr="002643FE">
        <w:rPr>
          <w:rFonts w:ascii="Arial" w:eastAsia="Times New Roman" w:hAnsi="Arial" w:cs="Arial"/>
          <w:sz w:val="20"/>
          <w:szCs w:val="20"/>
          <w:lang w:eastAsia="pl-PL"/>
        </w:rPr>
        <w:t xml:space="preserve">Podanie danych jest wymogiem ustawowym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 </w:t>
      </w:r>
      <w:r w:rsidRPr="002643FE">
        <w:rPr>
          <w:rFonts w:ascii="Arial" w:eastAsia="Times New Roman" w:hAnsi="Arial" w:cs="Arial"/>
          <w:sz w:val="20"/>
          <w:szCs w:val="20"/>
          <w:lang w:eastAsia="pl-PL"/>
        </w:rPr>
        <w:t>koniecznym  do ustalenia prawa, wysokości i wypłaty bonu energetyczneg</w:t>
      </w:r>
      <w:r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925392" w:rsidRPr="00925392">
        <w:rPr>
          <w:rFonts w:ascii="Arial" w:eastAsia="Times New Roman" w:hAnsi="Arial" w:cs="Arial"/>
          <w:sz w:val="20"/>
          <w:szCs w:val="20"/>
          <w:lang w:eastAsia="pl-PL"/>
        </w:rPr>
        <w:t>. Inne dane osobowe podane przez Panią/Pana niewynikające z obowiązującego przepisu prawa są podawane dobrowolnie i przetwarzane na podstawie zgody.</w:t>
      </w:r>
    </w:p>
    <w:p w14:paraId="1C5DF512" w14:textId="5C23F9AA" w:rsidR="003C5A02" w:rsidRPr="00B9371F" w:rsidRDefault="00B3550D" w:rsidP="004A08A1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B3550D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3C5A02" w:rsidRPr="00B3550D">
        <w:rPr>
          <w:rFonts w:ascii="Arial" w:eastAsia="Times New Roman" w:hAnsi="Arial" w:cs="Arial"/>
          <w:sz w:val="20"/>
          <w:szCs w:val="20"/>
          <w:lang w:eastAsia="pl-PL"/>
        </w:rPr>
        <w:t xml:space="preserve"> odniesieniu do Pani/Pana danych osobowych decyzje nie będą podejmowane w sposób zautomatyzowany, stosowanie do art. 22 RODO</w:t>
      </w:r>
      <w:r w:rsidR="00B9371F">
        <w:rPr>
          <w:rFonts w:ascii="Arial" w:eastAsia="Times New Roman" w:hAnsi="Arial" w:cs="Arial"/>
          <w:sz w:val="20"/>
          <w:szCs w:val="20"/>
          <w:lang w:eastAsia="pl-PL"/>
        </w:rPr>
        <w:t xml:space="preserve"> w tym również w formie profilowania.</w:t>
      </w:r>
    </w:p>
    <w:p w14:paraId="57E276D4" w14:textId="2C191349" w:rsidR="00B9371F" w:rsidRPr="00B3550D" w:rsidRDefault="00B9371F" w:rsidP="004A08A1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Pani/Pana d</w:t>
      </w:r>
      <w:r w:rsidRPr="00B9371F">
        <w:rPr>
          <w:rFonts w:ascii="Arial" w:hAnsi="Arial" w:cs="Arial"/>
          <w:sz w:val="20"/>
          <w:szCs w:val="20"/>
        </w:rPr>
        <w:t>ane nie będą przekazywane do państw trzecich ani organizacji międzynarodowych.</w:t>
      </w:r>
    </w:p>
    <w:p w14:paraId="5B8F837C" w14:textId="0DE8CFC2" w:rsidR="003C5A02" w:rsidRPr="00B3550D" w:rsidRDefault="00B3550D" w:rsidP="004A08A1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B3550D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3C5A02" w:rsidRPr="00B3550D">
        <w:rPr>
          <w:rFonts w:ascii="Arial" w:eastAsia="Times New Roman" w:hAnsi="Arial" w:cs="Arial"/>
          <w:sz w:val="20"/>
          <w:szCs w:val="20"/>
          <w:lang w:eastAsia="pl-PL"/>
        </w:rPr>
        <w:t>osiada Pani/Pan:</w:t>
      </w:r>
    </w:p>
    <w:p w14:paraId="2BB424FC" w14:textId="1F73B3F2" w:rsidR="003C5A02" w:rsidRPr="00B3550D" w:rsidRDefault="003C5A02" w:rsidP="00ED1ED6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B3550D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14:paraId="38FB9178" w14:textId="5A0C7154" w:rsidR="003C5A02" w:rsidRPr="00B3550D" w:rsidRDefault="003C5A02" w:rsidP="00ED1ED6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B3550D">
        <w:rPr>
          <w:rFonts w:ascii="Arial" w:eastAsia="Times New Roman" w:hAnsi="Arial" w:cs="Arial"/>
          <w:sz w:val="20"/>
          <w:szCs w:val="20"/>
          <w:lang w:eastAsia="pl-PL"/>
        </w:rPr>
        <w:t>na podstawie art. 16 RODO prawo do sprostowania Pani/Pana danych osobowych;</w:t>
      </w:r>
    </w:p>
    <w:p w14:paraId="26086BBB" w14:textId="1817FE04" w:rsidR="003C5A02" w:rsidRPr="00B3550D" w:rsidRDefault="003C5A02" w:rsidP="00ED1ED6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B3550D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69F9DED0" w14:textId="35906B3F" w:rsidR="003C5A02" w:rsidRDefault="003C5A02" w:rsidP="00371395">
      <w:pPr>
        <w:pStyle w:val="Akapitzlist"/>
        <w:numPr>
          <w:ilvl w:val="0"/>
          <w:numId w:val="10"/>
        </w:numPr>
        <w:tabs>
          <w:tab w:val="left" w:pos="3972"/>
        </w:tabs>
        <w:spacing w:after="0" w:line="288" w:lineRule="auto"/>
        <w:jc w:val="both"/>
      </w:pPr>
      <w:r w:rsidRPr="00925392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</w:t>
      </w:r>
      <w:r w:rsidR="00151220" w:rsidRPr="0092539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sectPr w:rsidR="003C5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CBD3A" w14:textId="77777777" w:rsidR="008827BD" w:rsidRDefault="008827BD" w:rsidP="003C5A02">
      <w:pPr>
        <w:spacing w:after="0" w:line="240" w:lineRule="auto"/>
      </w:pPr>
      <w:r>
        <w:separator/>
      </w:r>
    </w:p>
  </w:endnote>
  <w:endnote w:type="continuationSeparator" w:id="0">
    <w:p w14:paraId="71C1E629" w14:textId="77777777" w:rsidR="008827BD" w:rsidRDefault="008827BD" w:rsidP="003C5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B0884" w14:textId="77777777" w:rsidR="008827BD" w:rsidRDefault="008827BD" w:rsidP="003C5A02">
      <w:pPr>
        <w:spacing w:after="0" w:line="240" w:lineRule="auto"/>
      </w:pPr>
      <w:r>
        <w:separator/>
      </w:r>
    </w:p>
  </w:footnote>
  <w:footnote w:type="continuationSeparator" w:id="0">
    <w:p w14:paraId="1B9F5B82" w14:textId="77777777" w:rsidR="008827BD" w:rsidRDefault="008827BD" w:rsidP="003C5A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721C9"/>
    <w:multiLevelType w:val="hybridMultilevel"/>
    <w:tmpl w:val="BC3CC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D748F"/>
    <w:multiLevelType w:val="hybridMultilevel"/>
    <w:tmpl w:val="62F84816"/>
    <w:lvl w:ilvl="0" w:tplc="D1D6A1D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2773D"/>
    <w:multiLevelType w:val="multilevel"/>
    <w:tmpl w:val="4704F26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D9824A1"/>
    <w:multiLevelType w:val="hybridMultilevel"/>
    <w:tmpl w:val="7270BEC0"/>
    <w:lvl w:ilvl="0" w:tplc="7A7C62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21564A"/>
    <w:multiLevelType w:val="multilevel"/>
    <w:tmpl w:val="5864892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62B16F17"/>
    <w:multiLevelType w:val="hybridMultilevel"/>
    <w:tmpl w:val="BBECC14E"/>
    <w:lvl w:ilvl="0" w:tplc="7F6CCC9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2586153"/>
    <w:multiLevelType w:val="multilevel"/>
    <w:tmpl w:val="02EC77E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616065409">
    <w:abstractNumId w:val="8"/>
  </w:num>
  <w:num w:numId="2" w16cid:durableId="1961258042">
    <w:abstractNumId w:val="10"/>
  </w:num>
  <w:num w:numId="3" w16cid:durableId="490608117">
    <w:abstractNumId w:val="2"/>
  </w:num>
  <w:num w:numId="4" w16cid:durableId="2144539329">
    <w:abstractNumId w:val="7"/>
  </w:num>
  <w:num w:numId="5" w16cid:durableId="616302413">
    <w:abstractNumId w:val="4"/>
  </w:num>
  <w:num w:numId="6" w16cid:durableId="1065836106">
    <w:abstractNumId w:val="3"/>
  </w:num>
  <w:num w:numId="7" w16cid:durableId="2051299550">
    <w:abstractNumId w:val="5"/>
  </w:num>
  <w:num w:numId="8" w16cid:durableId="506097963">
    <w:abstractNumId w:val="0"/>
  </w:num>
  <w:num w:numId="9" w16cid:durableId="1066999211">
    <w:abstractNumId w:val="1"/>
  </w:num>
  <w:num w:numId="10" w16cid:durableId="1948389092">
    <w:abstractNumId w:val="9"/>
  </w:num>
  <w:num w:numId="11" w16cid:durableId="13946223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A02"/>
    <w:rsid w:val="00001776"/>
    <w:rsid w:val="0009157A"/>
    <w:rsid w:val="000922A4"/>
    <w:rsid w:val="000D2236"/>
    <w:rsid w:val="00117589"/>
    <w:rsid w:val="00151220"/>
    <w:rsid w:val="001E30BC"/>
    <w:rsid w:val="002643FE"/>
    <w:rsid w:val="002B6566"/>
    <w:rsid w:val="003778A5"/>
    <w:rsid w:val="003C0A47"/>
    <w:rsid w:val="003C5A02"/>
    <w:rsid w:val="003E3D18"/>
    <w:rsid w:val="004679CF"/>
    <w:rsid w:val="004A08A1"/>
    <w:rsid w:val="005226B6"/>
    <w:rsid w:val="005E5364"/>
    <w:rsid w:val="005F7330"/>
    <w:rsid w:val="006A3B73"/>
    <w:rsid w:val="006E4C35"/>
    <w:rsid w:val="00763AE4"/>
    <w:rsid w:val="00831F24"/>
    <w:rsid w:val="008827BD"/>
    <w:rsid w:val="008877E3"/>
    <w:rsid w:val="00925392"/>
    <w:rsid w:val="009526E3"/>
    <w:rsid w:val="00961257"/>
    <w:rsid w:val="00A252B3"/>
    <w:rsid w:val="00A75DC0"/>
    <w:rsid w:val="00AB0BEB"/>
    <w:rsid w:val="00AB7E77"/>
    <w:rsid w:val="00AE76D6"/>
    <w:rsid w:val="00B308B7"/>
    <w:rsid w:val="00B3550D"/>
    <w:rsid w:val="00B65B19"/>
    <w:rsid w:val="00B86BA1"/>
    <w:rsid w:val="00B9371F"/>
    <w:rsid w:val="00B96FE6"/>
    <w:rsid w:val="00C10D50"/>
    <w:rsid w:val="00C76447"/>
    <w:rsid w:val="00C8205F"/>
    <w:rsid w:val="00D57C13"/>
    <w:rsid w:val="00D67BEA"/>
    <w:rsid w:val="00DD7C31"/>
    <w:rsid w:val="00E47DF3"/>
    <w:rsid w:val="00E60052"/>
    <w:rsid w:val="00E67A21"/>
    <w:rsid w:val="00E959BF"/>
    <w:rsid w:val="00ED1ED6"/>
    <w:rsid w:val="00F12C48"/>
    <w:rsid w:val="00F449DF"/>
    <w:rsid w:val="00FB7A4D"/>
    <w:rsid w:val="00FD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CD328"/>
  <w15:chartTrackingRefBased/>
  <w15:docId w15:val="{0CBFD78A-209E-483E-B7B3-9BD8192A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A02"/>
  </w:style>
  <w:style w:type="paragraph" w:styleId="Nagwek2">
    <w:name w:val="heading 2"/>
    <w:basedOn w:val="Normalny"/>
    <w:link w:val="Nagwek2Znak"/>
    <w:uiPriority w:val="9"/>
    <w:qFormat/>
    <w:rsid w:val="003C5A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C5A0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C5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C5A02"/>
    <w:rPr>
      <w:b/>
      <w:bCs/>
    </w:rPr>
  </w:style>
  <w:style w:type="paragraph" w:styleId="Akapitzlist">
    <w:name w:val="List Paragraph"/>
    <w:basedOn w:val="Normalny"/>
    <w:uiPriority w:val="34"/>
    <w:qFormat/>
    <w:rsid w:val="003C5A02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C5A02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C5A02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C5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A02"/>
  </w:style>
  <w:style w:type="paragraph" w:styleId="Stopka">
    <w:name w:val="footer"/>
    <w:basedOn w:val="Normalny"/>
    <w:link w:val="StopkaZnak"/>
    <w:uiPriority w:val="99"/>
    <w:unhideWhenUsed/>
    <w:rsid w:val="003C5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A02"/>
  </w:style>
  <w:style w:type="character" w:customStyle="1" w:styleId="Teksttreci4">
    <w:name w:val="Tekst treści (4)_"/>
    <w:basedOn w:val="Domylnaczcionkaakapitu"/>
    <w:link w:val="Teksttreci40"/>
    <w:locked/>
    <w:rsid w:val="00D57C13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57C13"/>
    <w:pPr>
      <w:widowControl w:val="0"/>
      <w:shd w:val="clear" w:color="auto" w:fill="FFFFFF"/>
      <w:spacing w:before="120" w:after="360" w:line="206" w:lineRule="exact"/>
    </w:pPr>
    <w:rPr>
      <w:rFonts w:ascii="Arial" w:eastAsia="Arial" w:hAnsi="Arial" w:cs="Arial"/>
      <w:i/>
      <w:iCs/>
      <w:sz w:val="15"/>
      <w:szCs w:val="15"/>
    </w:rPr>
  </w:style>
  <w:style w:type="character" w:styleId="Hipercze">
    <w:name w:val="Hyperlink"/>
    <w:basedOn w:val="Domylnaczcionkaakapitu"/>
    <w:uiPriority w:val="99"/>
    <w:unhideWhenUsed/>
    <w:rsid w:val="00AE76D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76D6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C820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3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rtnersystem.iod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 Paszta</dc:creator>
  <cp:keywords/>
  <dc:description/>
  <cp:lastModifiedBy>Magdalena Kołtonowska</cp:lastModifiedBy>
  <cp:revision>2</cp:revision>
  <dcterms:created xsi:type="dcterms:W3CDTF">2024-07-31T08:13:00Z</dcterms:created>
  <dcterms:modified xsi:type="dcterms:W3CDTF">2024-07-31T08:13:00Z</dcterms:modified>
</cp:coreProperties>
</file>