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33494" w14:textId="77777777" w:rsidR="002A5142" w:rsidRDefault="002A5142" w:rsidP="002A5142">
      <w:pPr>
        <w:spacing w:after="0"/>
        <w:jc w:val="right"/>
        <w:rPr>
          <w:rFonts w:ascii="Times New Roman" w:cs="Times New Roman"/>
          <w:sz w:val="24"/>
          <w:szCs w:val="24"/>
        </w:rPr>
      </w:pPr>
    </w:p>
    <w:p w14:paraId="3613B371" w14:textId="77777777" w:rsidR="001E6960" w:rsidRDefault="001E6960" w:rsidP="002A5142">
      <w:pPr>
        <w:spacing w:after="0"/>
        <w:jc w:val="center"/>
        <w:rPr>
          <w:rFonts w:ascii="Times New Roman" w:cs="Times New Roman"/>
          <w:b/>
          <w:bCs/>
          <w:sz w:val="24"/>
          <w:szCs w:val="24"/>
        </w:rPr>
      </w:pPr>
    </w:p>
    <w:p w14:paraId="1E84CE0C" w14:textId="59BCABB2" w:rsidR="002A5142" w:rsidRPr="001E6960" w:rsidRDefault="002A5142" w:rsidP="002A5142">
      <w:pPr>
        <w:spacing w:after="0"/>
        <w:jc w:val="center"/>
        <w:rPr>
          <w:rFonts w:ascii="Times New Roman" w:cs="Times New Roman"/>
          <w:b/>
          <w:bCs/>
          <w:sz w:val="24"/>
          <w:szCs w:val="24"/>
        </w:rPr>
      </w:pPr>
      <w:r w:rsidRPr="001E6960">
        <w:rPr>
          <w:rFonts w:ascii="Times New Roman" w:cs="Times New Roman"/>
          <w:b/>
          <w:bCs/>
          <w:sz w:val="24"/>
          <w:szCs w:val="24"/>
        </w:rPr>
        <w:t xml:space="preserve">Formularz konsultacji społecznych projektu Strategii Terytorialnej OPPT Świecie dla porozumienia na rzecz realizacji Obszaru Prowadzenia Polityki Terytorialnej Świecie na lata 2021-2027 w ramach Polityki Terytorialnej Województwa Kujawsko – Pomorskiego oraz Prognozy oddziaływania na środowisko projektu Strategii Terytorialnej Obszaru Prowadzenia Polityki Terytorialnej Świecie </w:t>
      </w:r>
    </w:p>
    <w:p w14:paraId="67E16DFF" w14:textId="77777777" w:rsidR="002A5142" w:rsidRDefault="002A5142" w:rsidP="002A5142">
      <w:pPr>
        <w:spacing w:after="0"/>
        <w:jc w:val="center"/>
        <w:rPr>
          <w:rFonts w:ascii="Times New Roman" w:cs="Times New Roman"/>
          <w:sz w:val="24"/>
          <w:szCs w:val="24"/>
        </w:rPr>
      </w:pPr>
    </w:p>
    <w:p w14:paraId="7BF91E41" w14:textId="77777777" w:rsidR="001E6960" w:rsidRDefault="001E6960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</w:p>
    <w:p w14:paraId="73ABF828" w14:textId="77777777" w:rsidR="001E6960" w:rsidRDefault="001E6960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</w:p>
    <w:p w14:paraId="10EFB27F" w14:textId="77777777" w:rsidR="001E6960" w:rsidRDefault="001E6960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</w:p>
    <w:p w14:paraId="3BAB2DFA" w14:textId="77777777" w:rsidR="001E6960" w:rsidRDefault="001E6960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</w:p>
    <w:p w14:paraId="3E3D88FA" w14:textId="77777777" w:rsidR="001E6960" w:rsidRDefault="001E6960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</w:p>
    <w:p w14:paraId="5F5701DB" w14:textId="310F97C1" w:rsidR="002A5142" w:rsidRDefault="002A5142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Część I – dane zgłaszającego</w:t>
      </w:r>
    </w:p>
    <w:p w14:paraId="27EF058D" w14:textId="3A53064C" w:rsidR="002A5142" w:rsidRDefault="001E6960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2D0790" wp14:editId="1E2552B9">
                <wp:simplePos x="0" y="0"/>
                <wp:positionH relativeFrom="leftMargin">
                  <wp:align>right</wp:align>
                </wp:positionH>
                <wp:positionV relativeFrom="paragraph">
                  <wp:posOffset>219710</wp:posOffset>
                </wp:positionV>
                <wp:extent cx="240030" cy="175260"/>
                <wp:effectExtent l="0" t="0" r="26670" b="15240"/>
                <wp:wrapSquare wrapText="bothSides"/>
                <wp:docPr id="192871287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F72DF" w14:textId="77777777" w:rsidR="002A5142" w:rsidRDefault="002A5142" w:rsidP="002A5142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D079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2.3pt;margin-top:17.3pt;width:18.9pt;height:13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dcFQIAACoEAAAOAAAAZHJzL2Uyb0RvYy54bWysU9tu2zAMfR+wfxD0vtjJkl6MOEWXLsOA&#10;7gJ0+wBZlmNhsqhRSuzs60vJaRp028swPQikSB2Sh+TyZugM2yv0GmzJp5OcM2Ul1NpuS/792+bN&#10;FWc+CFsLA1aV/KA8v1m9frXsXaFm0IKpFTICsb7oXcnbEFyRZV62qhN+Ak5ZMjaAnQik4jarUfSE&#10;3plslucXWQ9YOwSpvKfXu9HIVwm/aZQMX5rGq8BMySm3kG5MdxXvbLUUxRaFa7U8piH+IYtOaEtB&#10;T1B3Igi2Q/0bVKclgocmTCR0GTSNlirVQNVM8xfVPLTCqVQLkePdiSb//2Dl5/2D+4osDO9goAam&#10;Iry7B/nDMwvrVtitukWEvlWipsDTSFnWO18cv0aqfeEjSNV/gpqaLHYBEtDQYBdZoToZoVMDDifS&#10;1RCYpMfZPM/fkkWSaXq5mF2kpmSiePrs0IcPCjoWhZIj9TSBi/29DzEZUTy5xFgejK432pik4LZa&#10;G2R7Qf3fpJPyf+FmLOtLfr2YLcb6/wqRp/MniE4HGmSju5JfnZxEEVl7b+s0ZkFoM8qUsrFHGiNz&#10;I4dhqAZyjHRWUB+IUIRxYGnBSGgBf3HW07CW3P/cCVScmY+WmnI9nc/jdCdlvrickYLnlurcIqwk&#10;qJIHzkZxHcaN2DnU25YijWNg4ZYa2ehE8nNWx7xpIBP3x+WJE3+uJ6/nFV89AgAA//8DAFBLAwQU&#10;AAYACAAAACEAl01C1dwAAAAFAQAADwAAAGRycy9kb3ducmV2LnhtbEyPwU7DMBBE70j8g7VIXBB1&#10;SKq0hGwqhASCGxQEVzd2kwh7HWw3DX/PcoLjaEYzb+rN7KyYTIiDJ4SrRQbCUOv1QB3C2+v95RpE&#10;TIq0sp4MwreJsGlOT2pVaX+kFzNtUye4hGKlEPqUxkrK2PbGqbjwoyH29j44lViGTuqgjlzurMyz&#10;rJRODcQLvRrNXW/az+3BIayXj9NHfCqe39tyb6/TxWp6+AqI52fz7Q2IZOb0F4ZffEaHhpl2/kA6&#10;CovARxJCsSxBsFus+McOocxzkE0t/9M3PwAAAP//AwBQSwECLQAUAAYACAAAACEAtoM4kv4AAADh&#10;AQAAEwAAAAAAAAAAAAAAAAAAAAAAW0NvbnRlbnRfVHlwZXNdLnhtbFBLAQItABQABgAIAAAAIQA4&#10;/SH/1gAAAJQBAAALAAAAAAAAAAAAAAAAAC8BAABfcmVscy8ucmVsc1BLAQItABQABgAIAAAAIQBH&#10;3PdcFQIAACoEAAAOAAAAAAAAAAAAAAAAAC4CAABkcnMvZTJvRG9jLnhtbFBLAQItABQABgAIAAAA&#10;IQCXTULV3AAAAAUBAAAPAAAAAAAAAAAAAAAAAG8EAABkcnMvZG93bnJldi54bWxQSwUGAAAAAAQA&#10;BADzAAAAeAUAAAAA&#10;">
                <v:textbox>
                  <w:txbxContent>
                    <w:p w14:paraId="353F72DF" w14:textId="77777777" w:rsidR="002A5142" w:rsidRDefault="002A5142" w:rsidP="002A5142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B4C7A5" w14:textId="29298EAB" w:rsidR="002A5142" w:rsidRDefault="002A5142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Osoba fizyczna</w:t>
      </w:r>
    </w:p>
    <w:p w14:paraId="0D5BBB1E" w14:textId="57557B08" w:rsidR="002A5142" w:rsidRDefault="001E6960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8812A1" wp14:editId="3DFCB09E">
                <wp:simplePos x="0" y="0"/>
                <wp:positionH relativeFrom="leftMargin">
                  <wp:align>right</wp:align>
                </wp:positionH>
                <wp:positionV relativeFrom="paragraph">
                  <wp:posOffset>151130</wp:posOffset>
                </wp:positionV>
                <wp:extent cx="240030" cy="216535"/>
                <wp:effectExtent l="0" t="0" r="26670" b="12065"/>
                <wp:wrapSquare wrapText="bothSides"/>
                <wp:docPr id="78424197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B164E" w14:textId="77777777" w:rsidR="002A5142" w:rsidRDefault="002A5142" w:rsidP="002A5142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812A1" id="Pole tekstowe 1" o:spid="_x0000_s1027" type="#_x0000_t202" style="position:absolute;left:0;text-align:left;margin-left:-32.3pt;margin-top:11.9pt;width:18.9pt;height:17.0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VTZFwIAADEEAAAOAAAAZHJzL2Uyb0RvYy54bWysU9tu2zAMfR+wfxD0vthJk6414hRdugwD&#10;ugvQ7QMUWY6FyaJGKbGzry8lu2l2exmmB4EUqUPykFze9K1hB4Vegy35dJJzpqyESttdyb9+2by6&#10;4swHYSthwKqSH5XnN6uXL5adK9QMGjCVQkYg1hedK3kTgiuyzMtGtcJPwClLxhqwFYFU3GUVio7Q&#10;W5PN8vwy6wArhyCV9/R6Nxj5KuHXtZLhU117FZgpOeUW0o3p3sY7Wy1FsUPhGi3HNMQ/ZNEKbSno&#10;CepOBMH2qH+DarVE8FCHiYQ2g7rWUqUaqJpp/ks1D41wKtVC5Hh3osn/P1j58fDgPiML/RvoqYGp&#10;CO/uQX7zzMK6EXanbhGha5SoKPA0UpZ1zhfj10i1L3wE2XYfoKImi32ABNTX2EZWqE5G6NSA44l0&#10;1Qcm6XE2z/MLskgyzaaXi4tFiiCKp88OfXinoGVRKDlSTxO4ONz7EJMRxZNLjOXB6GqjjUkK7rZr&#10;g+wgqP+bdEb0n9yMZV3JrxezxVD/XyHydP4E0epAg2x0W/Krk5MoImtvbZXGLAhtBplSNnakMTI3&#10;cBj6bc90NXIcWd1CdSReEYa5pT0joQH8wVlHM1ty/30vUHFm3lvqzfV0Po9DnpT54vWMFDy3bM8t&#10;wkqCKnngbBDXYViMvUO9ayjSMA0WbqmftU5cP2c1pk9zmVow7lAc/HM9eT1v+uoRAAD//wMAUEsD&#10;BBQABgAIAAAAIQBHa/P13AAAAAUBAAAPAAAAZHJzL2Rvd25yZXYueG1sTI/BTsMwEETvSPyDtUhc&#10;EHVooGlDnAohgegNCoKrG2+TCHsdbDcNf89ygtNqNKOZt9V6claMGGLvScHVLAOB1HjTU6vg7fXh&#10;cgkiJk1GW0+o4BsjrOvTk0qXxh/pBcdtagWXUCy1gi6loZQyNh06HWd+QGJv74PTiWVopQn6yOXO&#10;ynmWLaTTPfFCpwe877D53B6cguX10/gRN/nze7PY21W6KMbHr6DU+dl0dwsi4ZT+wvCLz+hQM9PO&#10;H8hEYRXwI0nBPGd+dvOC707BTbECWVfyP339AwAA//8DAFBLAQItABQABgAIAAAAIQC2gziS/gAA&#10;AOEBAAATAAAAAAAAAAAAAAAAAAAAAABbQ29udGVudF9UeXBlc10ueG1sUEsBAi0AFAAGAAgAAAAh&#10;ADj9If/WAAAAlAEAAAsAAAAAAAAAAAAAAAAALwEAAF9yZWxzLy5yZWxzUEsBAi0AFAAGAAgAAAAh&#10;APu1VNkXAgAAMQQAAA4AAAAAAAAAAAAAAAAALgIAAGRycy9lMm9Eb2MueG1sUEsBAi0AFAAGAAgA&#10;AAAhAEdr8/XcAAAABQEAAA8AAAAAAAAAAAAAAAAAcQQAAGRycy9kb3ducmV2LnhtbFBLBQYAAAAA&#10;BAAEAPMAAAB6BQAAAAA=&#10;">
                <v:textbox>
                  <w:txbxContent>
                    <w:p w14:paraId="09FB164E" w14:textId="77777777" w:rsidR="002A5142" w:rsidRDefault="002A5142" w:rsidP="002A5142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62DE4" w14:textId="25CD7C80" w:rsidR="002A5142" w:rsidRDefault="002A5142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Instytucja (dla osoby fizycznej w polu adres wystarczające jest podanie nazwy miejscowości; nie jest konieczne podawanie numeru telefonu)</w:t>
      </w:r>
    </w:p>
    <w:p w14:paraId="6BD9ABD2" w14:textId="77777777" w:rsidR="001E6960" w:rsidRDefault="001E6960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</w:p>
    <w:p w14:paraId="0771CECD" w14:textId="77777777" w:rsidR="001E6960" w:rsidRDefault="001E6960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</w:p>
    <w:p w14:paraId="3ABB3BF3" w14:textId="77777777" w:rsidR="002A5142" w:rsidRDefault="002A5142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7"/>
        <w:gridCol w:w="2713"/>
        <w:gridCol w:w="3092"/>
        <w:gridCol w:w="3175"/>
      </w:tblGrid>
      <w:tr w:rsidR="002A5142" w14:paraId="2713A46B" w14:textId="77777777" w:rsidTr="00DF15F1">
        <w:trPr>
          <w:trHeight w:val="766"/>
        </w:trPr>
        <w:tc>
          <w:tcPr>
            <w:tcW w:w="3867" w:type="dxa"/>
          </w:tcPr>
          <w:p w14:paraId="3BF7B4FD" w14:textId="77777777" w:rsidR="002A5142" w:rsidRDefault="002A5142" w:rsidP="00DF15F1">
            <w:pPr>
              <w:spacing w:after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Imię i nazwisko/Nazwa instytucji:</w:t>
            </w:r>
          </w:p>
        </w:tc>
        <w:tc>
          <w:tcPr>
            <w:tcW w:w="2713" w:type="dxa"/>
          </w:tcPr>
          <w:p w14:paraId="28E73457" w14:textId="77777777" w:rsidR="002A5142" w:rsidRDefault="002A5142" w:rsidP="00DF15F1">
            <w:pPr>
              <w:spacing w:after="0"/>
              <w:jc w:val="both"/>
              <w:rPr>
                <w:rFonts w:ascii="Times New Roman" w:cs="Times New Roman"/>
              </w:rPr>
            </w:pPr>
          </w:p>
        </w:tc>
        <w:tc>
          <w:tcPr>
            <w:tcW w:w="3092" w:type="dxa"/>
          </w:tcPr>
          <w:p w14:paraId="48CFACB2" w14:textId="77777777" w:rsidR="002A5142" w:rsidRDefault="002A5142" w:rsidP="00DF15F1">
            <w:pPr>
              <w:spacing w:after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Adres skrzynki elektronicznej/mail:</w:t>
            </w:r>
          </w:p>
        </w:tc>
        <w:tc>
          <w:tcPr>
            <w:tcW w:w="3175" w:type="dxa"/>
          </w:tcPr>
          <w:p w14:paraId="62210041" w14:textId="77777777" w:rsidR="002A5142" w:rsidRDefault="002A5142" w:rsidP="00DF15F1">
            <w:pPr>
              <w:spacing w:after="0"/>
              <w:jc w:val="both"/>
              <w:rPr>
                <w:rFonts w:ascii="Times New Roman" w:cs="Times New Roman"/>
              </w:rPr>
            </w:pPr>
          </w:p>
        </w:tc>
      </w:tr>
      <w:tr w:rsidR="002A5142" w14:paraId="3FAB9236" w14:textId="77777777" w:rsidTr="00DF15F1">
        <w:trPr>
          <w:trHeight w:val="783"/>
        </w:trPr>
        <w:tc>
          <w:tcPr>
            <w:tcW w:w="3867" w:type="dxa"/>
          </w:tcPr>
          <w:p w14:paraId="37975871" w14:textId="77777777" w:rsidR="002A5142" w:rsidRDefault="002A5142" w:rsidP="00DF15F1">
            <w:pPr>
              <w:spacing w:after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Adres korespondencyjny/siedziba:</w:t>
            </w:r>
          </w:p>
        </w:tc>
        <w:tc>
          <w:tcPr>
            <w:tcW w:w="2713" w:type="dxa"/>
          </w:tcPr>
          <w:p w14:paraId="4428AA09" w14:textId="77777777" w:rsidR="002A5142" w:rsidRDefault="002A5142" w:rsidP="00DF15F1">
            <w:pPr>
              <w:spacing w:after="0"/>
              <w:jc w:val="both"/>
              <w:rPr>
                <w:rFonts w:ascii="Times New Roman" w:cs="Times New Roman"/>
              </w:rPr>
            </w:pPr>
          </w:p>
        </w:tc>
        <w:tc>
          <w:tcPr>
            <w:tcW w:w="3092" w:type="dxa"/>
          </w:tcPr>
          <w:p w14:paraId="671003F1" w14:textId="77777777" w:rsidR="002A5142" w:rsidRDefault="002A5142" w:rsidP="00DF15F1">
            <w:pPr>
              <w:spacing w:after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Osoba do kontaktu oraz numer telefonu:</w:t>
            </w:r>
          </w:p>
        </w:tc>
        <w:tc>
          <w:tcPr>
            <w:tcW w:w="3175" w:type="dxa"/>
          </w:tcPr>
          <w:p w14:paraId="6C742B3C" w14:textId="77777777" w:rsidR="002A5142" w:rsidRDefault="002A5142" w:rsidP="00DF15F1">
            <w:pPr>
              <w:spacing w:after="0"/>
              <w:jc w:val="both"/>
              <w:rPr>
                <w:rFonts w:ascii="Times New Roman" w:cs="Times New Roman"/>
              </w:rPr>
            </w:pPr>
          </w:p>
        </w:tc>
      </w:tr>
    </w:tbl>
    <w:p w14:paraId="3414ED5F" w14:textId="77777777" w:rsidR="002A5142" w:rsidRDefault="002A5142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</w:p>
    <w:p w14:paraId="21E3217E" w14:textId="77777777" w:rsidR="002A5142" w:rsidRDefault="002A5142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</w:p>
    <w:p w14:paraId="2188994B" w14:textId="77777777" w:rsidR="002A5142" w:rsidRDefault="002A5142" w:rsidP="002A5142">
      <w:pPr>
        <w:spacing w:after="0"/>
        <w:jc w:val="both"/>
        <w:rPr>
          <w:rFonts w:ascii="Times New Roman" w:cs="Times New Roman"/>
          <w:sz w:val="24"/>
          <w:szCs w:val="24"/>
        </w:rPr>
      </w:pPr>
    </w:p>
    <w:p w14:paraId="27D9B5B4" w14:textId="77777777" w:rsidR="001E6960" w:rsidRDefault="001E6960" w:rsidP="002A5142">
      <w:pPr>
        <w:rPr>
          <w:rFonts w:ascii="Times New Roman" w:cs="Times New Roman"/>
          <w:sz w:val="24"/>
          <w:szCs w:val="24"/>
        </w:rPr>
      </w:pPr>
    </w:p>
    <w:p w14:paraId="70167C9F" w14:textId="77777777" w:rsidR="001E6960" w:rsidRDefault="001E6960" w:rsidP="002A5142">
      <w:pPr>
        <w:rPr>
          <w:rFonts w:ascii="Times New Roman" w:cs="Times New Roman"/>
          <w:sz w:val="24"/>
          <w:szCs w:val="24"/>
        </w:rPr>
      </w:pPr>
    </w:p>
    <w:p w14:paraId="0D65A080" w14:textId="77777777" w:rsidR="001E6960" w:rsidRDefault="001E6960" w:rsidP="002A5142">
      <w:pPr>
        <w:rPr>
          <w:rFonts w:ascii="Times New Roman" w:cs="Times New Roman"/>
          <w:sz w:val="24"/>
          <w:szCs w:val="24"/>
        </w:rPr>
      </w:pPr>
    </w:p>
    <w:p w14:paraId="1C1D90BF" w14:textId="77777777" w:rsidR="001E6960" w:rsidRDefault="001E6960" w:rsidP="002A5142">
      <w:pPr>
        <w:rPr>
          <w:rFonts w:ascii="Times New Roman" w:cs="Times New Roman"/>
          <w:sz w:val="24"/>
          <w:szCs w:val="24"/>
        </w:rPr>
      </w:pPr>
    </w:p>
    <w:p w14:paraId="106DA6C5" w14:textId="7A160C38" w:rsidR="002A5142" w:rsidRDefault="002A5142" w:rsidP="002A5142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Część II – uwagi/wnioski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4691"/>
        <w:gridCol w:w="2610"/>
        <w:gridCol w:w="2784"/>
        <w:gridCol w:w="2185"/>
      </w:tblGrid>
      <w:tr w:rsidR="002A5142" w14:paraId="1D4DD552" w14:textId="77777777" w:rsidTr="00DF15F1">
        <w:trPr>
          <w:trHeight w:val="1151"/>
        </w:trPr>
        <w:tc>
          <w:tcPr>
            <w:tcW w:w="729" w:type="dxa"/>
            <w:vAlign w:val="center"/>
          </w:tcPr>
          <w:p w14:paraId="59A382D8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747" w:type="dxa"/>
            <w:vAlign w:val="center"/>
          </w:tcPr>
          <w:p w14:paraId="70DF89E8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Część projektu której dotyczy uwaga/wniosek</w:t>
            </w:r>
            <w:r>
              <w:rPr>
                <w:rStyle w:val="Odwoanieprzypisudolnego"/>
                <w:rFonts w:ascii="Times New Roman"/>
                <w:sz w:val="24"/>
                <w:szCs w:val="24"/>
              </w:rPr>
              <w:footnoteReference w:id="1"/>
            </w:r>
          </w:p>
        </w:tc>
        <w:tc>
          <w:tcPr>
            <w:tcW w:w="2638" w:type="dxa"/>
            <w:vAlign w:val="center"/>
          </w:tcPr>
          <w:p w14:paraId="4ABA89A2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Zapis w projekcie, którego dotyczy wniosek</w:t>
            </w:r>
          </w:p>
        </w:tc>
        <w:tc>
          <w:tcPr>
            <w:tcW w:w="2808" w:type="dxa"/>
            <w:vAlign w:val="center"/>
          </w:tcPr>
          <w:p w14:paraId="713EEB88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Treść uwagi wniosku lub proponowany zapis</w:t>
            </w:r>
          </w:p>
        </w:tc>
        <w:tc>
          <w:tcPr>
            <w:tcW w:w="2198" w:type="dxa"/>
            <w:vAlign w:val="center"/>
          </w:tcPr>
          <w:p w14:paraId="15DEBEE3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Uzasadnienie</w:t>
            </w:r>
          </w:p>
        </w:tc>
      </w:tr>
      <w:tr w:rsidR="002A5142" w14:paraId="4B88E12F" w14:textId="77777777" w:rsidTr="00DF15F1">
        <w:trPr>
          <w:trHeight w:val="994"/>
        </w:trPr>
        <w:tc>
          <w:tcPr>
            <w:tcW w:w="729" w:type="dxa"/>
          </w:tcPr>
          <w:p w14:paraId="4DFD6FDF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  <w:p w14:paraId="0EB9A9FD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14:paraId="03BAF893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14:paraId="36DED294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1D4153EE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E3D94F8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2A5142" w14:paraId="51B5C44F" w14:textId="77777777" w:rsidTr="00DF15F1">
        <w:trPr>
          <w:trHeight w:val="994"/>
        </w:trPr>
        <w:tc>
          <w:tcPr>
            <w:tcW w:w="729" w:type="dxa"/>
          </w:tcPr>
          <w:p w14:paraId="5D33A1E9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  <w:p w14:paraId="20D75FAF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14:paraId="017E6F9B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14:paraId="6A8C352B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1FE0A4BE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81CBE1B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2A5142" w14:paraId="2B6F1B65" w14:textId="77777777" w:rsidTr="00DF15F1">
        <w:trPr>
          <w:trHeight w:val="994"/>
        </w:trPr>
        <w:tc>
          <w:tcPr>
            <w:tcW w:w="729" w:type="dxa"/>
          </w:tcPr>
          <w:p w14:paraId="4538F4DF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  <w:p w14:paraId="3516F79D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14:paraId="4D260B64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14:paraId="478FCE80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72F1CFCD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1BDDA5E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2A5142" w14:paraId="6BAD58AA" w14:textId="77777777" w:rsidTr="00DF15F1">
        <w:trPr>
          <w:trHeight w:val="994"/>
        </w:trPr>
        <w:tc>
          <w:tcPr>
            <w:tcW w:w="729" w:type="dxa"/>
          </w:tcPr>
          <w:p w14:paraId="607AC3F6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  <w:p w14:paraId="60BC9F23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14:paraId="3F31FBB3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14:paraId="7B91D0C6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24033876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A99DC83" w14:textId="77777777" w:rsidR="002A5142" w:rsidRDefault="002A5142" w:rsidP="00DF15F1"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14:paraId="742F721B" w14:textId="77777777" w:rsidR="002A5142" w:rsidRPr="001E6960" w:rsidRDefault="002A5142" w:rsidP="002A5142">
      <w:pPr>
        <w:rPr>
          <w:rFonts w:ascii="Times New Roman" w:cs="Times New Roman"/>
          <w:b/>
          <w:bCs/>
          <w:sz w:val="24"/>
          <w:szCs w:val="24"/>
        </w:rPr>
      </w:pPr>
    </w:p>
    <w:p w14:paraId="6DA457AF" w14:textId="77777777" w:rsidR="001E6960" w:rsidRDefault="001E6960" w:rsidP="001E6960">
      <w:pPr>
        <w:rPr>
          <w:rFonts w:ascii="Times New Roman" w:cs="Times New Roman"/>
          <w:b/>
          <w:bCs/>
        </w:rPr>
      </w:pPr>
    </w:p>
    <w:p w14:paraId="1DDBCB5A" w14:textId="77777777" w:rsidR="001E6960" w:rsidRDefault="001E6960" w:rsidP="001E6960">
      <w:pPr>
        <w:rPr>
          <w:rFonts w:ascii="Times New Roman" w:cs="Times New Roman"/>
          <w:b/>
          <w:bCs/>
        </w:rPr>
      </w:pPr>
    </w:p>
    <w:p w14:paraId="1F6C48BC" w14:textId="54C4D2E7" w:rsidR="001E6960" w:rsidRPr="001E6960" w:rsidRDefault="001E6960" w:rsidP="001E6960">
      <w:pPr>
        <w:rPr>
          <w:rFonts w:ascii="Times New Roman" w:cs="Times New Roman"/>
          <w:b/>
          <w:bCs/>
        </w:rPr>
      </w:pPr>
      <w:r w:rsidRPr="001E6960">
        <w:rPr>
          <w:rFonts w:ascii="Times New Roman" w:cs="Times New Roman"/>
          <w:b/>
          <w:bCs/>
        </w:rPr>
        <w:lastRenderedPageBreak/>
        <w:t>KLAUZULA INFORMACYJNA O PRZETWARZANIU DANYCH OSOBOWYCH</w:t>
      </w:r>
    </w:p>
    <w:p w14:paraId="182F19AF" w14:textId="77777777" w:rsidR="001E6960" w:rsidRPr="001E6960" w:rsidRDefault="001E6960" w:rsidP="001E6960">
      <w:pPr>
        <w:rPr>
          <w:rFonts w:ascii="Times New Roman" w:cs="Times New Roman"/>
        </w:rPr>
      </w:pPr>
      <w:r w:rsidRPr="001E6960">
        <w:rPr>
          <w:rFonts w:ascii="Times New Roman" w:cs="Times New Roman"/>
        </w:rPr>
        <w:t xml:space="preserve">sporządzona zgodnie z art. 13 ust. 1 i 2oraz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 maja 2016 r. str. l, z </w:t>
      </w:r>
      <w:proofErr w:type="spellStart"/>
      <w:r w:rsidRPr="001E6960">
        <w:rPr>
          <w:rFonts w:ascii="Times New Roman" w:cs="Times New Roman"/>
        </w:rPr>
        <w:t>późn</w:t>
      </w:r>
      <w:proofErr w:type="spellEnd"/>
      <w:r w:rsidRPr="001E6960">
        <w:rPr>
          <w:rFonts w:ascii="Times New Roman" w:cs="Times New Roman"/>
        </w:rPr>
        <w:t>. zm.), zwanego dalej RODO:</w:t>
      </w:r>
    </w:p>
    <w:p w14:paraId="61F909B1" w14:textId="77777777" w:rsidR="001E6960" w:rsidRPr="001E6960" w:rsidRDefault="001E6960" w:rsidP="001E6960">
      <w:pPr>
        <w:rPr>
          <w:rFonts w:ascii="Times New Roman" w:cs="Times New Roman"/>
        </w:rPr>
      </w:pPr>
      <w:r w:rsidRPr="001E6960">
        <w:rPr>
          <w:rFonts w:ascii="Times New Roman" w:cs="Times New Roman"/>
        </w:rPr>
        <w:t>1. Administratorem Pani/Pana danych osobowych jest Urząd Gminy Jeżewo reprezentowany przez Wójta Gminy Jeżewo, który ma swoją siedzibę przy ul. Świeckiej 12 tel. 52/3318025, mail: sekretariat@jezewo.eu</w:t>
      </w:r>
    </w:p>
    <w:p w14:paraId="29F5B134" w14:textId="77777777" w:rsidR="001E6960" w:rsidRPr="001E6960" w:rsidRDefault="001E6960" w:rsidP="001E6960">
      <w:pPr>
        <w:rPr>
          <w:rFonts w:ascii="Times New Roman" w:cs="Times New Roman"/>
        </w:rPr>
      </w:pPr>
      <w:r w:rsidRPr="001E6960">
        <w:rPr>
          <w:rFonts w:ascii="Times New Roman" w:cs="Times New Roman"/>
        </w:rPr>
        <w:t xml:space="preserve">2. Administrator wyznaczył Inspektora Ochrony Danych Osobowych z którym można kontaktować się we wszystkich sprawach związanych z przetwarzaniem danych osobowych:, e-mail: partnersystem.ikod@gmail.com     </w:t>
      </w:r>
    </w:p>
    <w:p w14:paraId="519BF2EE" w14:textId="77777777" w:rsidR="001E6960" w:rsidRPr="001E6960" w:rsidRDefault="001E6960" w:rsidP="001E6960">
      <w:pPr>
        <w:rPr>
          <w:rFonts w:ascii="Times New Roman" w:cs="Times New Roman"/>
        </w:rPr>
      </w:pPr>
      <w:r w:rsidRPr="001E6960">
        <w:rPr>
          <w:rFonts w:ascii="Times New Roman" w:cs="Times New Roman"/>
        </w:rPr>
        <w:t>3. Pani/Pana dane osobowe będą przetwarzane w procesie przyjmowania opinii związanych z prowadzonymi konsultacjami społecznymi i w celu realizacji uprawnień i obowiązków wynikających z art. 6 ust. 1 lit. c rozporządzenia Parlamentu Europejskiego i Rady (UE) 2016/679, gdzie przetwarzanie jest niezbędne do wypełnienia obowiązku prawnego ciążącego na administratorze w związku z wykonywaniem przez organ ustawowych zadań publicznych określonych m.in. w ustawie z dnia 8 marca 1990 r. o samorządzie gminnym oraz w innych regulacjach.</w:t>
      </w:r>
    </w:p>
    <w:p w14:paraId="66C36289" w14:textId="77777777" w:rsidR="001E6960" w:rsidRPr="001E6960" w:rsidRDefault="001E6960" w:rsidP="001E6960">
      <w:pPr>
        <w:rPr>
          <w:rFonts w:ascii="Times New Roman" w:cs="Times New Roman"/>
        </w:rPr>
      </w:pPr>
      <w:r w:rsidRPr="001E6960">
        <w:rPr>
          <w:rFonts w:ascii="Times New Roman" w:cs="Times New Roman"/>
        </w:rPr>
        <w:t>4. Pani/Pana dane osobowe mogą być przekazywane wyłącznie do podmiotów uprawnionych na podstawie przepisów prawa, porozumienia o współadministrowaniu lub umowy powierzenia przetwarzania danych osobowych.</w:t>
      </w:r>
    </w:p>
    <w:p w14:paraId="70A805F2" w14:textId="77777777" w:rsidR="001E6960" w:rsidRPr="001E6960" w:rsidRDefault="001E6960" w:rsidP="001E6960">
      <w:pPr>
        <w:rPr>
          <w:rFonts w:ascii="Times New Roman" w:cs="Times New Roman"/>
        </w:rPr>
      </w:pPr>
      <w:r w:rsidRPr="001E6960">
        <w:rPr>
          <w:rFonts w:ascii="Times New Roman" w:cs="Times New Roman"/>
        </w:rPr>
        <w:t xml:space="preserve">5. Przetwarzane dane będą przechowywane przez okres niezbędny do realizacji celu dla jakiego zostały zebrane oraz przez okres ustalony na podstawie rozporządzenia Prezesa Rady Ministrów z dnia 18 stycznia 2011 r. w sprawie instrukcji kancelaryjnej, jednolitych rzeczowych wykazów akt oraz instrukcji w sprawie organizacji i zakresu dziania archiwów zakładowych (Dz.U. Nr 14, poz. 67 z </w:t>
      </w:r>
      <w:proofErr w:type="spellStart"/>
      <w:r w:rsidRPr="001E6960">
        <w:rPr>
          <w:rFonts w:ascii="Times New Roman" w:cs="Times New Roman"/>
        </w:rPr>
        <w:t>późn</w:t>
      </w:r>
      <w:proofErr w:type="spellEnd"/>
      <w:r w:rsidRPr="001E6960">
        <w:rPr>
          <w:rFonts w:ascii="Times New Roman" w:cs="Times New Roman"/>
        </w:rPr>
        <w:t>. zm.).</w:t>
      </w:r>
    </w:p>
    <w:p w14:paraId="78F90F7E" w14:textId="77777777" w:rsidR="001E6960" w:rsidRPr="001E6960" w:rsidRDefault="001E6960" w:rsidP="001E6960">
      <w:pPr>
        <w:rPr>
          <w:rFonts w:ascii="Times New Roman" w:cs="Times New Roman"/>
        </w:rPr>
      </w:pPr>
      <w:r w:rsidRPr="001E6960">
        <w:rPr>
          <w:rFonts w:ascii="Times New Roman" w:cs="Times New Roman"/>
        </w:rPr>
        <w:t>6. Pani/Pan posiada prawo dostępu do swoich danych osobowych oraz prawo ich sprostowania, usunięcia na zasadach określonych w art. 17 ust. 1 lit. 2 rozporządzenia Parlamentu Europejskiego i Rady (UE) 2016/679, prawo ograniczenia przetwarzania oraz wniesienia sprzeciwu wobec przetwarzania.</w:t>
      </w:r>
    </w:p>
    <w:p w14:paraId="05D45B46" w14:textId="77777777" w:rsidR="001E6960" w:rsidRPr="001E6960" w:rsidRDefault="001E6960" w:rsidP="001E6960">
      <w:pPr>
        <w:rPr>
          <w:rFonts w:ascii="Times New Roman" w:cs="Times New Roman"/>
        </w:rPr>
      </w:pPr>
      <w:r w:rsidRPr="001E6960">
        <w:rPr>
          <w:rFonts w:ascii="Times New Roman" w:cs="Times New Roman"/>
        </w:rPr>
        <w:t>7. Pani/Panu przysługuje prawo wniesienia skargi do organu nadzorczego, którym jest Prezes Urzędu Ochrony Danych Osobowych.</w:t>
      </w:r>
    </w:p>
    <w:p w14:paraId="7D3BC213" w14:textId="3EBE41B4" w:rsidR="00E51947" w:rsidRPr="001E6960" w:rsidRDefault="001E6960" w:rsidP="001E6960">
      <w:pPr>
        <w:rPr>
          <w:rFonts w:ascii="Times New Roman" w:cs="Times New Roman"/>
        </w:rPr>
      </w:pPr>
      <w:r w:rsidRPr="001E6960">
        <w:rPr>
          <w:rFonts w:ascii="Times New Roman" w:cs="Times New Roman"/>
        </w:rPr>
        <w:t>8. Pani/Pana dane osobowe nie podlegają zautomatyzowanemu podejmowaniu decyzji, w tym profilowaniu.</w:t>
      </w:r>
    </w:p>
    <w:sectPr w:rsidR="00E51947" w:rsidRPr="001E6960" w:rsidSect="002A5142">
      <w:pgSz w:w="15840" w:h="12240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99C28" w14:textId="77777777" w:rsidR="00404DBA" w:rsidRDefault="00404DBA" w:rsidP="002A5142">
      <w:pPr>
        <w:spacing w:after="0" w:line="240" w:lineRule="auto"/>
      </w:pPr>
      <w:r>
        <w:separator/>
      </w:r>
    </w:p>
  </w:endnote>
  <w:endnote w:type="continuationSeparator" w:id="0">
    <w:p w14:paraId="7C8034FD" w14:textId="77777777" w:rsidR="00404DBA" w:rsidRDefault="00404DBA" w:rsidP="002A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63469" w14:textId="77777777" w:rsidR="00404DBA" w:rsidRDefault="00404DBA" w:rsidP="002A5142">
      <w:pPr>
        <w:spacing w:after="0" w:line="240" w:lineRule="auto"/>
      </w:pPr>
      <w:r>
        <w:separator/>
      </w:r>
    </w:p>
  </w:footnote>
  <w:footnote w:type="continuationSeparator" w:id="0">
    <w:p w14:paraId="370B9CBB" w14:textId="77777777" w:rsidR="00404DBA" w:rsidRDefault="00404DBA" w:rsidP="002A5142">
      <w:pPr>
        <w:spacing w:after="0" w:line="240" w:lineRule="auto"/>
      </w:pPr>
      <w:r>
        <w:continuationSeparator/>
      </w:r>
    </w:p>
  </w:footnote>
  <w:footnote w:id="1">
    <w:p w14:paraId="0B41F7F6" w14:textId="77777777" w:rsidR="002A5142" w:rsidRDefault="002A5142" w:rsidP="002A5142">
      <w:pPr>
        <w:pStyle w:val="Tekstprzypisudolnego"/>
      </w:pPr>
      <w:r>
        <w:rPr>
          <w:rStyle w:val="Odwoanieprzypisudolnego"/>
        </w:rPr>
        <w:footnoteRef/>
      </w:r>
      <w:r>
        <w:t xml:space="preserve"> Np. rozdział, punkt, nr strony.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672E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7180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42"/>
    <w:rsid w:val="001E6960"/>
    <w:rsid w:val="002A5142"/>
    <w:rsid w:val="00311BA4"/>
    <w:rsid w:val="00404DBA"/>
    <w:rsid w:val="00E51947"/>
    <w:rsid w:val="00EB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7231"/>
  <w15:chartTrackingRefBased/>
  <w15:docId w15:val="{64D2A8C5-8977-4E19-9419-94E89E82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142"/>
    <w:rPr>
      <w:rFonts w:ascii="Calibri" w:eastAsia="SimSun" w:hAnsi="Times New Roman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unhideWhenUsed/>
    <w:rsid w:val="002A5142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unhideWhenUsed/>
    <w:rsid w:val="002A5142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5142"/>
    <w:rPr>
      <w:rFonts w:asciiTheme="minorHAnsi" w:eastAsiaTheme="minorHAnsi" w:hAnsiTheme="minorHAnsi" w:cs="Times New Roman"/>
      <w:kern w:val="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A5142"/>
    <w:rPr>
      <w:rFonts w:ascii="Calibri" w:eastAsia="SimSun" w:hAnsi="Times New Roman" w:cs="Calibri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496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Mazelewska</dc:creator>
  <cp:keywords/>
  <dc:description/>
  <cp:lastModifiedBy>Grażyna Pęczkowska</cp:lastModifiedBy>
  <cp:revision>2</cp:revision>
  <dcterms:created xsi:type="dcterms:W3CDTF">2024-11-13T07:52:00Z</dcterms:created>
  <dcterms:modified xsi:type="dcterms:W3CDTF">2024-11-21T08:03:00Z</dcterms:modified>
</cp:coreProperties>
</file>