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1548" w14:textId="6B08DA1F" w:rsidR="00091E28" w:rsidRPr="00091E28" w:rsidRDefault="00091E28" w:rsidP="00091E28">
      <w:pPr>
        <w:pStyle w:val="Standard"/>
        <w:jc w:val="right"/>
        <w:rPr>
          <w:rFonts w:cs="Times New Roman"/>
          <w:i/>
          <w:iCs/>
        </w:rPr>
      </w:pPr>
      <w:r w:rsidRPr="00091E28">
        <w:rPr>
          <w:rFonts w:cs="Times New Roman"/>
          <w:i/>
          <w:iCs/>
        </w:rPr>
        <w:t>Zał</w:t>
      </w:r>
      <w:r w:rsidR="00B85B82">
        <w:rPr>
          <w:rFonts w:cs="Times New Roman"/>
          <w:i/>
          <w:iCs/>
        </w:rPr>
        <w:t>ą</w:t>
      </w:r>
      <w:r w:rsidRPr="00091E28">
        <w:rPr>
          <w:rFonts w:cs="Times New Roman"/>
          <w:i/>
          <w:iCs/>
        </w:rPr>
        <w:t>cznik nr 5</w:t>
      </w:r>
    </w:p>
    <w:p w14:paraId="6E00E9E9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78AE995A" w14:textId="77777777" w:rsidR="00091E28" w:rsidRDefault="00091E28" w:rsidP="00091E28">
      <w:pPr>
        <w:pStyle w:val="Standard"/>
        <w:jc w:val="right"/>
        <w:rPr>
          <w:rFonts w:cs="Times New Roman"/>
        </w:rPr>
      </w:pPr>
    </w:p>
    <w:p w14:paraId="5050121E" w14:textId="341A86B5" w:rsidR="00091E28" w:rsidRPr="00C13D94" w:rsidRDefault="00091E28" w:rsidP="00091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Jeżewo</w:t>
      </w:r>
      <w:r w:rsidRPr="00C13D94">
        <w:rPr>
          <w:rFonts w:cs="Times New Roman"/>
        </w:rPr>
        <w:t>, ………………..</w:t>
      </w:r>
    </w:p>
    <w:p w14:paraId="2AD3E2AA" w14:textId="77777777" w:rsidR="00091E28" w:rsidRPr="00157433" w:rsidRDefault="00091E28" w:rsidP="00091E28">
      <w:pPr>
        <w:pStyle w:val="Standard"/>
        <w:jc w:val="center"/>
        <w:rPr>
          <w:rFonts w:cs="Times New Roman"/>
          <w:b/>
          <w:iCs/>
        </w:rPr>
      </w:pPr>
    </w:p>
    <w:p w14:paraId="1DAB5E77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3B260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F0116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 W ZAKRESIE  PPRZETWARZANIA  DANYCH  OSOBOWYCH</w:t>
      </w:r>
    </w:p>
    <w:p w14:paraId="3F099EA1" w14:textId="77777777" w:rsidR="00091E28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związku z postępowaniem o udzielenie zamówienia publicznego.</w:t>
      </w:r>
    </w:p>
    <w:p w14:paraId="6F176738" w14:textId="77777777" w:rsidR="00091E28" w:rsidRPr="00453ABB" w:rsidRDefault="00091E28" w:rsidP="00091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FBC49" w14:textId="4A1CB9D6" w:rsidR="00091E28" w:rsidRPr="00284189" w:rsidRDefault="00091E28" w:rsidP="00091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(Dz.U.UE.L. z 2016r. Nr 119, s.1 ze zm.) - dalej: „RODO” informuję, że:</w:t>
      </w:r>
    </w:p>
    <w:p w14:paraId="754740EA" w14:textId="77777777" w:rsidR="00091E28" w:rsidRPr="00284189" w:rsidRDefault="00091E28" w:rsidP="00091E28">
      <w:pPr>
        <w:pStyle w:val="Akapitzlist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Gminny Ośrodek Pomocy Społecznej w Jeżewie</w:t>
      </w:r>
      <w:r w:rsidRPr="00284189">
        <w:rPr>
          <w:rFonts w:ascii="Times New Roman" w:hAnsi="Times New Roman" w:cs="Times New Roman"/>
          <w:sz w:val="24"/>
          <w:szCs w:val="24"/>
        </w:rPr>
        <w:t xml:space="preserve"> ul. Główna 10 tel. 52 5228154.</w:t>
      </w:r>
    </w:p>
    <w:p w14:paraId="49924FB6" w14:textId="111698E4" w:rsidR="00091E28" w:rsidRPr="00284189" w:rsidRDefault="00091E28" w:rsidP="00091E28">
      <w:pPr>
        <w:pStyle w:val="Akapitzlist"/>
        <w:spacing w:after="0"/>
        <w:ind w:lef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2) Administrator wyznaczył Inspektora Ochrony Danych Osobowych z którym można kontaktować się we wszystkich sprawach związanych z przetwarzaniem danych osobowych: tel.</w:t>
      </w:r>
      <w:r w:rsidR="001E6CC2">
        <w:rPr>
          <w:rFonts w:ascii="Times New Roman" w:eastAsia="Times New Roman" w:hAnsi="Times New Roman" w:cs="Times New Roman"/>
          <w:sz w:val="24"/>
          <w:szCs w:val="24"/>
          <w:lang w:eastAsia="pl-PL"/>
        </w:rPr>
        <w:t>601 992 970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6" w:history="1">
        <w:r w:rsidR="001E6C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partnersystem.iod@gmail.com</w:t>
        </w:r>
      </w:hyperlink>
    </w:p>
    <w:p w14:paraId="0D08D8F4" w14:textId="19341BB9" w:rsidR="00091E28" w:rsidRPr="00E72D94" w:rsidRDefault="00091E28" w:rsidP="00091E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Hlk268865"/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4189">
        <w:rPr>
          <w:rFonts w:ascii="Times New Roman" w:hAnsi="Times New Roman" w:cs="Times New Roman"/>
          <w:sz w:val="24"/>
          <w:szCs w:val="24"/>
        </w:rPr>
        <w:t>Państwa dane osobowe przetwarzane będą na podstawie art. 6 ust. 1 lit. c)</w:t>
      </w:r>
      <w:r w:rsidRPr="00284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 xml:space="preserve">RODO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w celu związanym z postępowaniem o udzielenie zamówienia publicznego - </w:t>
      </w:r>
      <w:r w:rsidRPr="00E72D94">
        <w:rPr>
          <w:rFonts w:ascii="Times New Roman" w:hAnsi="Times New Roman" w:cs="Times New Roman"/>
          <w:sz w:val="24"/>
          <w:szCs w:val="24"/>
        </w:rPr>
        <w:t xml:space="preserve">znak </w:t>
      </w:r>
      <w:r w:rsidRPr="00E72D94">
        <w:rPr>
          <w:rFonts w:ascii="Times New Roman" w:hAnsi="Times New Roman" w:cs="Times New Roman"/>
          <w:sz w:val="24"/>
          <w:szCs w:val="24"/>
        </w:rPr>
        <w:br/>
        <w:t>GOPS.271.</w:t>
      </w:r>
      <w:r w:rsidR="000517EB">
        <w:rPr>
          <w:rFonts w:ascii="Times New Roman" w:hAnsi="Times New Roman" w:cs="Times New Roman"/>
          <w:sz w:val="24"/>
          <w:szCs w:val="24"/>
        </w:rPr>
        <w:t>3</w:t>
      </w:r>
      <w:r w:rsidRPr="00E72D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17EB">
        <w:rPr>
          <w:rFonts w:ascii="Times New Roman" w:hAnsi="Times New Roman" w:cs="Times New Roman"/>
          <w:sz w:val="24"/>
          <w:szCs w:val="24"/>
        </w:rPr>
        <w:t>1</w:t>
      </w:r>
      <w:r w:rsidRPr="00E72D94">
        <w:rPr>
          <w:rFonts w:ascii="Times New Roman" w:hAnsi="Times New Roman" w:cs="Times New Roman"/>
          <w:sz w:val="24"/>
          <w:szCs w:val="24"/>
        </w:rPr>
        <w:t>,</w:t>
      </w:r>
      <w:r w:rsidRPr="00E7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94">
        <w:rPr>
          <w:rFonts w:ascii="Times New Roman" w:hAnsi="Times New Roman" w:cs="Times New Roman"/>
          <w:sz w:val="24"/>
          <w:szCs w:val="24"/>
        </w:rPr>
        <w:t>prowadzonym w trybie zapytania ofertowego</w:t>
      </w:r>
      <w:r w:rsidRPr="00E72D94">
        <w:rPr>
          <w:rFonts w:ascii="Times New Roman" w:hAnsi="Times New Roman" w:cs="Times New Roman"/>
          <w:b/>
          <w:sz w:val="24"/>
          <w:szCs w:val="24"/>
        </w:rPr>
        <w:t>.</w:t>
      </w:r>
    </w:p>
    <w:p w14:paraId="2777C855" w14:textId="4B123543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4) Państwa dane mogą zostać przekazane podmiotom lub organom uprawnionym do tego </w:t>
      </w:r>
      <w:r w:rsidR="007D2C9F">
        <w:rPr>
          <w:rFonts w:ascii="Times New Roman" w:hAnsi="Times New Roman" w:cs="Times New Roman"/>
          <w:sz w:val="24"/>
          <w:szCs w:val="24"/>
        </w:rPr>
        <w:br/>
      </w:r>
      <w:r w:rsidRPr="00284189">
        <w:rPr>
          <w:rFonts w:ascii="Times New Roman" w:hAnsi="Times New Roman" w:cs="Times New Roman"/>
          <w:sz w:val="24"/>
          <w:szCs w:val="24"/>
        </w:rPr>
        <w:t>na podstawie przepisów prawa.</w:t>
      </w:r>
      <w:bookmarkEnd w:id="0"/>
    </w:p>
    <w:p w14:paraId="394D277E" w14:textId="45334CAF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5)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przysługuje Państwu prawo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swoich danych osobowych,  </w:t>
      </w:r>
    </w:p>
    <w:p w14:paraId="5FF0D29B" w14:textId="765A1507" w:rsidR="00091E28" w:rsidRPr="00284189" w:rsidRDefault="00091E28" w:rsidP="00091E28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żądania ich sprostowania, </w:t>
      </w:r>
    </w:p>
    <w:p w14:paraId="34CC693D" w14:textId="1BC4E70F" w:rsidR="00091E28" w:rsidRPr="00284189" w:rsidRDefault="00091E28" w:rsidP="00091E28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</w:t>
      </w:r>
      <w:r w:rsidRPr="00284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ograniczenia przetwarzania,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jakim jest Prezesa Urzędu Ochrony Danych</w:t>
      </w:r>
      <w:r w:rsidR="007D2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18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</w:t>
      </w:r>
      <w:r w:rsidRPr="0028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E1657" w14:textId="77777777" w:rsidR="00091E28" w:rsidRPr="00284189" w:rsidRDefault="00091E28" w:rsidP="00091E28">
      <w:pPr>
        <w:pStyle w:val="Akapitzlist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6) Podanie przez Państwa danych osobowych jest obowiązkowe. Nieprzekazanie danych     </w:t>
      </w:r>
      <w:r w:rsidRPr="00284189">
        <w:rPr>
          <w:rFonts w:ascii="Times New Roman" w:hAnsi="Times New Roman" w:cs="Times New Roman"/>
          <w:sz w:val="24"/>
          <w:szCs w:val="24"/>
        </w:rPr>
        <w:br/>
        <w:t xml:space="preserve">   skutkować będzie brakiem realizacji celu, o którym mowa w punkcie 3.</w:t>
      </w:r>
    </w:p>
    <w:p w14:paraId="68DBBE87" w14:textId="2CC2D972" w:rsidR="00091E28" w:rsidRPr="00284189" w:rsidRDefault="00091E28" w:rsidP="007D2C9F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189">
        <w:rPr>
          <w:rFonts w:ascii="Times New Roman" w:hAnsi="Times New Roman" w:cs="Times New Roman"/>
          <w:sz w:val="24"/>
          <w:szCs w:val="24"/>
        </w:rPr>
        <w:t xml:space="preserve">   7) Państwa dane osobowe będą przechowywane  zgodnie z art. 97 ust. 1 ustawy </w:t>
      </w:r>
      <w:r w:rsidRPr="00E72D94">
        <w:rPr>
          <w:rFonts w:ascii="Times New Roman" w:hAnsi="Times New Roman" w:cs="Times New Roman"/>
          <w:iCs/>
          <w:sz w:val="24"/>
          <w:szCs w:val="24"/>
        </w:rPr>
        <w:t>Pzp,</w:t>
      </w:r>
      <w:r w:rsidRPr="00284189">
        <w:rPr>
          <w:rFonts w:ascii="Times New Roman" w:hAnsi="Times New Roman" w:cs="Times New Roman"/>
          <w:sz w:val="24"/>
          <w:szCs w:val="24"/>
        </w:rPr>
        <w:t xml:space="preserve"> przez okres 4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lat od dnia zakończenia postępowania o udzielenie zamówienia, a jeżeli czas</w:t>
      </w:r>
      <w:r w:rsidR="007D2C9F">
        <w:rPr>
          <w:rFonts w:ascii="Times New Roman" w:hAnsi="Times New Roman" w:cs="Times New Roman"/>
          <w:sz w:val="24"/>
          <w:szCs w:val="24"/>
        </w:rPr>
        <w:t xml:space="preserve"> </w:t>
      </w:r>
      <w:r w:rsidRPr="00284189">
        <w:rPr>
          <w:rFonts w:ascii="Times New Roman" w:hAnsi="Times New Roman" w:cs="Times New Roman"/>
          <w:sz w:val="24"/>
          <w:szCs w:val="24"/>
        </w:rPr>
        <w:t>trwania umowy przekracza 4 lata, okres przechowywania obejmuje cały czas trwania umowy.</w:t>
      </w:r>
    </w:p>
    <w:p w14:paraId="5129205A" w14:textId="77777777" w:rsidR="00091E28" w:rsidRDefault="00091E28" w:rsidP="007D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294990" w14:textId="77777777" w:rsidR="000517EB" w:rsidRDefault="000517EB" w:rsidP="00091E28">
      <w:pPr>
        <w:pStyle w:val="NormalnyWeb"/>
        <w:spacing w:line="360" w:lineRule="auto"/>
        <w:ind w:left="4248" w:firstLine="708"/>
        <w:jc w:val="both"/>
      </w:pPr>
    </w:p>
    <w:p w14:paraId="31CAF855" w14:textId="7F184558" w:rsidR="00091E28" w:rsidRPr="00C13D94" w:rsidRDefault="00091E28" w:rsidP="00091E28">
      <w:pPr>
        <w:pStyle w:val="NormalnyWeb"/>
        <w:spacing w:line="360" w:lineRule="auto"/>
        <w:ind w:left="4248" w:firstLine="708"/>
        <w:jc w:val="both"/>
      </w:pPr>
      <w:r w:rsidRPr="00C13D94">
        <w:t>………………………………..….….….</w:t>
      </w:r>
    </w:p>
    <w:p w14:paraId="52A5B456" w14:textId="77777777" w:rsidR="00091E28" w:rsidRPr="00C13D94" w:rsidRDefault="00091E28" w:rsidP="00091E28">
      <w:pPr>
        <w:pStyle w:val="NormalnyWeb"/>
        <w:spacing w:line="360" w:lineRule="auto"/>
        <w:ind w:firstLine="567"/>
        <w:jc w:val="both"/>
      </w:pP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</w:r>
      <w:r w:rsidRPr="00C13D94">
        <w:tab/>
        <w:t xml:space="preserve">    </w:t>
      </w:r>
      <w:r w:rsidRPr="00C13D94">
        <w:tab/>
        <w:t xml:space="preserve">     </w:t>
      </w:r>
      <w:r>
        <w:t xml:space="preserve"> </w:t>
      </w:r>
      <w:r w:rsidRPr="00C13D94">
        <w:t>(DATA I CZYTELNY PODPIS)</w:t>
      </w:r>
    </w:p>
    <w:p w14:paraId="27B94547" w14:textId="77777777" w:rsidR="00396D20" w:rsidRDefault="00396D20"/>
    <w:sectPr w:rsidR="0039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CD2F" w14:textId="77777777" w:rsidR="00D141FC" w:rsidRDefault="00D141FC" w:rsidP="00091E28">
      <w:pPr>
        <w:spacing w:after="0" w:line="240" w:lineRule="auto"/>
      </w:pPr>
      <w:r>
        <w:separator/>
      </w:r>
    </w:p>
  </w:endnote>
  <w:endnote w:type="continuationSeparator" w:id="0">
    <w:p w14:paraId="494A72B8" w14:textId="77777777" w:rsidR="00D141FC" w:rsidRDefault="00D141FC" w:rsidP="0009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C3CB" w14:textId="77777777" w:rsidR="00D141FC" w:rsidRDefault="00D141FC" w:rsidP="00091E28">
      <w:pPr>
        <w:spacing w:after="0" w:line="240" w:lineRule="auto"/>
      </w:pPr>
      <w:r>
        <w:separator/>
      </w:r>
    </w:p>
  </w:footnote>
  <w:footnote w:type="continuationSeparator" w:id="0">
    <w:p w14:paraId="75079521" w14:textId="77777777" w:rsidR="00D141FC" w:rsidRDefault="00D141FC" w:rsidP="0009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28"/>
    <w:rsid w:val="000517EB"/>
    <w:rsid w:val="00091E28"/>
    <w:rsid w:val="001E6CC2"/>
    <w:rsid w:val="00396D20"/>
    <w:rsid w:val="006F7AD3"/>
    <w:rsid w:val="007D2C9F"/>
    <w:rsid w:val="00A002A2"/>
    <w:rsid w:val="00AF3B24"/>
    <w:rsid w:val="00B85B82"/>
    <w:rsid w:val="00D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DD14"/>
  <w15:chartTrackingRefBased/>
  <w15:docId w15:val="{E6B35673-6F1C-4533-A2B6-CAD31A5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1E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E2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1E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1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091E28"/>
  </w:style>
  <w:style w:type="paragraph" w:styleId="Nagwek">
    <w:name w:val="header"/>
    <w:basedOn w:val="Normalny"/>
    <w:link w:val="Nagwek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E28"/>
  </w:style>
  <w:style w:type="paragraph" w:styleId="Stopka">
    <w:name w:val="footer"/>
    <w:basedOn w:val="Normalny"/>
    <w:link w:val="StopkaZnak"/>
    <w:uiPriority w:val="99"/>
    <w:unhideWhenUsed/>
    <w:rsid w:val="0009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eosobwe24h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Jeżewie</dc:creator>
  <cp:keywords/>
  <dc:description/>
  <cp:lastModifiedBy>Małgorzata Skiba</cp:lastModifiedBy>
  <cp:revision>4</cp:revision>
  <cp:lastPrinted>2020-11-24T13:26:00Z</cp:lastPrinted>
  <dcterms:created xsi:type="dcterms:W3CDTF">2021-11-18T10:43:00Z</dcterms:created>
  <dcterms:modified xsi:type="dcterms:W3CDTF">2023-12-13T10:39:00Z</dcterms:modified>
</cp:coreProperties>
</file>