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484E" w14:textId="6E49A77F" w:rsidR="004F4124" w:rsidRPr="00C2438A" w:rsidRDefault="004F4124" w:rsidP="00C2438A">
      <w:pPr>
        <w:pStyle w:val="Tytu"/>
        <w:jc w:val="right"/>
        <w:rPr>
          <w:rFonts w:ascii="Times New Roman" w:eastAsia="Times New Roman" w:hAnsi="Times New Roman" w:cs="Times New Roman"/>
          <w:lang w:eastAsia="pl-PL"/>
        </w:rPr>
      </w:pPr>
      <w:r w:rsidRPr="005037A1">
        <w:rPr>
          <w:rFonts w:eastAsia="Times New Roman"/>
          <w:sz w:val="24"/>
          <w:szCs w:val="24"/>
          <w:lang w:eastAsia="pl-PL"/>
        </w:rPr>
        <w:t xml:space="preserve">            </w:t>
      </w:r>
      <w:r w:rsidR="00184745" w:rsidRPr="005037A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84745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eżewo</w:t>
      </w:r>
      <w:r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DA48A5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02DF9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1F28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53A2F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887B24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48A5"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243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4C1E14D" w14:textId="57049E07" w:rsidR="004F4124" w:rsidRPr="007763DF" w:rsidRDefault="004F4124" w:rsidP="00776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1A0D7E" w:rsidRPr="001A0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GOPS.271.</w:t>
      </w:r>
      <w:r w:rsidR="0055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1A0D7E" w:rsidRPr="001A0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6C1F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</w:t>
      </w:r>
      <w:r w:rsidR="00DA4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CED48AC" w14:textId="77777777" w:rsidR="004F4124" w:rsidRPr="001646A5" w:rsidRDefault="004F4124" w:rsidP="00776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4609D882" w14:textId="28F1376E" w:rsidR="00236B8C" w:rsidRPr="001646A5" w:rsidRDefault="00236B8C" w:rsidP="007763D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Postępowanie prowadzone w oparciu o art. </w:t>
      </w:r>
      <w:r w:rsidR="00B92ACA" w:rsidRPr="001646A5">
        <w:rPr>
          <w:rFonts w:ascii="Times New Roman" w:hAnsi="Times New Roman"/>
          <w:color w:val="000000" w:themeColor="text1"/>
          <w:sz w:val="24"/>
          <w:szCs w:val="24"/>
        </w:rPr>
        <w:t>2 ust.1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pkt. </w:t>
      </w:r>
      <w:r w:rsidR="00B92ACA" w:rsidRPr="001646A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ustawy z dnia 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września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br/>
        <w:t xml:space="preserve">Prawo zamówień publicznych 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br/>
        <w:t>/tj.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Dziennik Ustaw rok 202</w:t>
      </w:r>
      <w:r w:rsidR="00DA48A5" w:rsidRPr="001646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DA48A5" w:rsidRPr="001646A5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ze zm </w:t>
      </w:r>
      <w:r w:rsidR="006C1F2F" w:rsidRPr="001646A5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02C3CDE5" w14:textId="77777777" w:rsidR="00236B8C" w:rsidRPr="001646A5" w:rsidRDefault="00236B8C" w:rsidP="007763D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CBE756D" w14:textId="36699E00" w:rsidR="00236B8C" w:rsidRPr="001646A5" w:rsidRDefault="00C740CC" w:rsidP="007763DF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1646A5">
        <w:rPr>
          <w:rFonts w:ascii="Times New Roman" w:hAnsi="Times New Roman"/>
          <w:b/>
          <w:bCs/>
          <w:color w:val="000000" w:themeColor="text1"/>
          <w:sz w:val="24"/>
          <w:szCs w:val="24"/>
        </w:rPr>
        <w:t>Kierownik Gminnego Ośrodka Pomocy Społecznej w Jeżewie</w:t>
      </w:r>
    </w:p>
    <w:p w14:paraId="65AA9E04" w14:textId="77777777" w:rsidR="00887B24" w:rsidRPr="001646A5" w:rsidRDefault="00887B24" w:rsidP="007763D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ABA906" w14:textId="6C5A7796" w:rsidR="00236B8C" w:rsidRPr="001646A5" w:rsidRDefault="00236B8C" w:rsidP="007763D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46A5">
        <w:rPr>
          <w:rFonts w:ascii="Times New Roman" w:hAnsi="Times New Roman"/>
          <w:bCs/>
          <w:sz w:val="24"/>
          <w:szCs w:val="24"/>
        </w:rPr>
        <w:t>ZAPRASZA</w:t>
      </w:r>
    </w:p>
    <w:p w14:paraId="51800E2A" w14:textId="77777777" w:rsidR="00236B8C" w:rsidRPr="001646A5" w:rsidRDefault="00236B8C" w:rsidP="0088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A5">
        <w:rPr>
          <w:rFonts w:ascii="Times New Roman" w:hAnsi="Times New Roman" w:cs="Times New Roman"/>
          <w:sz w:val="24"/>
          <w:szCs w:val="24"/>
        </w:rPr>
        <w:t>do złożenia oferty na zadanie pn.</w:t>
      </w:r>
    </w:p>
    <w:p w14:paraId="38AC49EF" w14:textId="7A71D3AC" w:rsidR="004F4124" w:rsidRPr="001646A5" w:rsidRDefault="004F4124" w:rsidP="00887B2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,,</w:t>
      </w:r>
      <w:r w:rsidR="00C740CC"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Transport </w:t>
      </w:r>
      <w:r w:rsidR="00B31E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seniorów</w:t>
      </w:r>
      <w:r w:rsidR="00C740CC"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na terenie gminy Jeżewo</w:t>
      </w:r>
      <w:r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”</w:t>
      </w:r>
    </w:p>
    <w:p w14:paraId="449D2626" w14:textId="77777777" w:rsidR="004F4124" w:rsidRPr="001646A5" w:rsidRDefault="00236B8C" w:rsidP="00776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0F78"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NAZWA I ADRES ZAMAWIAJĄCEGO:</w:t>
      </w:r>
    </w:p>
    <w:p w14:paraId="5BCD4EDA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 w:rsidR="00184745"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Jeżewie</w:t>
      </w: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E56F33C" w14:textId="77777777" w:rsidR="004F4124" w:rsidRPr="001646A5" w:rsidRDefault="00184745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ul. Główna 10</w:t>
      </w:r>
      <w:r w:rsidR="004F4124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86-131 Jeżewo</w:t>
      </w:r>
    </w:p>
    <w:p w14:paraId="18BE302C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52 522 81 54</w:t>
      </w:r>
    </w:p>
    <w:p w14:paraId="534AC6B3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gops@jezewo.eu</w:t>
      </w:r>
    </w:p>
    <w:p w14:paraId="76B59C23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559-18-17-088</w:t>
      </w:r>
    </w:p>
    <w:p w14:paraId="3033E61F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 w:rsidR="0057359B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092943224</w:t>
      </w:r>
    </w:p>
    <w:p w14:paraId="52101365" w14:textId="77777777" w:rsidR="00236B8C" w:rsidRPr="001646A5" w:rsidRDefault="00236B8C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Reprezentowany przez Małgorzatę Skiba</w:t>
      </w:r>
    </w:p>
    <w:p w14:paraId="4DC4E541" w14:textId="77777777" w:rsidR="00236B8C" w:rsidRPr="001646A5" w:rsidRDefault="00236B8C" w:rsidP="007763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71E49B" w14:textId="295BD318" w:rsidR="005A300B" w:rsidRPr="001646A5" w:rsidRDefault="005A300B" w:rsidP="005A300B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2BE0FD1" w14:textId="10F276DC" w:rsidR="005A300B" w:rsidRPr="001646A5" w:rsidRDefault="00DA48A5" w:rsidP="005A300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5A300B" w:rsidRPr="0016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OPIS PRZEDMIOTU ZAMÓWIENIA</w:t>
      </w:r>
    </w:p>
    <w:p w14:paraId="6DC14855" w14:textId="77777777" w:rsidR="00DA48A5" w:rsidRPr="001646A5" w:rsidRDefault="00DA48A5" w:rsidP="005A300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110B27B" w14:textId="13A2E83F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696"/>
        </w:tabs>
        <w:spacing w:after="0" w:line="360" w:lineRule="auto"/>
        <w:ind w:left="740" w:hanging="380"/>
        <w:jc w:val="both"/>
        <w:rPr>
          <w:rStyle w:val="Teksttreci"/>
          <w:sz w:val="24"/>
          <w:szCs w:val="24"/>
        </w:rPr>
      </w:pPr>
      <w:r w:rsidRPr="001646A5">
        <w:rPr>
          <w:rStyle w:val="Teksttreci"/>
          <w:sz w:val="24"/>
          <w:szCs w:val="24"/>
        </w:rPr>
        <w:t>Pod pojęciem transport osób starszych</w:t>
      </w:r>
      <w:r w:rsidR="00C2438A">
        <w:rPr>
          <w:rStyle w:val="Teksttreci"/>
          <w:sz w:val="24"/>
          <w:szCs w:val="24"/>
        </w:rPr>
        <w:t>/niepełnosprawnych</w:t>
      </w:r>
      <w:r w:rsidRPr="001646A5">
        <w:rPr>
          <w:rStyle w:val="Teksttreci"/>
          <w:sz w:val="24"/>
          <w:szCs w:val="24"/>
        </w:rPr>
        <w:t xml:space="preserve"> Zamawiający rozumie realizację przewozu w ramach komunikacji nieregularnej wraz z zapewnieniem warunków bezpieczeństwa i higieny w trakcie wsiadania, wysiadania oraz przejazdu.</w:t>
      </w:r>
    </w:p>
    <w:p w14:paraId="1B5EBA00" w14:textId="6BB46F35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696"/>
        </w:tabs>
        <w:spacing w:after="0" w:line="360" w:lineRule="auto"/>
        <w:ind w:left="740" w:hanging="380"/>
        <w:jc w:val="both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Usługa obejmować będzie transport </w:t>
      </w:r>
      <w:r w:rsidR="00B31EC6">
        <w:rPr>
          <w:rStyle w:val="Teksttreci"/>
          <w:sz w:val="24"/>
          <w:szCs w:val="24"/>
        </w:rPr>
        <w:t>26</w:t>
      </w:r>
      <w:r w:rsidRPr="001646A5">
        <w:rPr>
          <w:rStyle w:val="Teksttreci"/>
          <w:sz w:val="24"/>
          <w:szCs w:val="24"/>
        </w:rPr>
        <w:t xml:space="preserve"> osób </w:t>
      </w:r>
      <w:r w:rsidR="00B31EC6">
        <w:rPr>
          <w:rStyle w:val="Teksttreci"/>
          <w:sz w:val="24"/>
          <w:szCs w:val="24"/>
        </w:rPr>
        <w:t>w podeszłym wieku,</w:t>
      </w:r>
      <w:r w:rsidRPr="001646A5">
        <w:rPr>
          <w:rStyle w:val="Teksttreci"/>
          <w:sz w:val="24"/>
          <w:szCs w:val="24"/>
        </w:rPr>
        <w:t xml:space="preserve"> </w:t>
      </w:r>
      <w:r w:rsidR="00051487" w:rsidRPr="001646A5">
        <w:rPr>
          <w:rStyle w:val="Teksttreci"/>
          <w:sz w:val="24"/>
          <w:szCs w:val="24"/>
        </w:rPr>
        <w:t xml:space="preserve">w tym osób niepełnosprawnych z miejsca zamieszkania na terenie gminy Jeżewo do siedziby Klubu </w:t>
      </w:r>
      <w:r w:rsidR="00B31EC6">
        <w:rPr>
          <w:rStyle w:val="Teksttreci"/>
          <w:sz w:val="24"/>
          <w:szCs w:val="24"/>
        </w:rPr>
        <w:t>Seniora</w:t>
      </w:r>
      <w:r w:rsidR="00051487" w:rsidRPr="001646A5">
        <w:rPr>
          <w:rStyle w:val="Teksttreci"/>
          <w:sz w:val="24"/>
          <w:szCs w:val="24"/>
        </w:rPr>
        <w:t xml:space="preserve"> w Jeżewie, który znajduje się w miejscowości Jeżewo przy ulicy Głównej </w:t>
      </w:r>
      <w:r w:rsidR="00B31EC6">
        <w:rPr>
          <w:rStyle w:val="Teksttreci"/>
          <w:sz w:val="24"/>
          <w:szCs w:val="24"/>
        </w:rPr>
        <w:t>2</w:t>
      </w:r>
      <w:r w:rsidR="00051487" w:rsidRPr="001646A5">
        <w:rPr>
          <w:rStyle w:val="Teksttreci"/>
          <w:sz w:val="24"/>
          <w:szCs w:val="24"/>
        </w:rPr>
        <w:t xml:space="preserve"> </w:t>
      </w:r>
      <w:r w:rsidR="00C2438A">
        <w:rPr>
          <w:rStyle w:val="Teksttreci"/>
          <w:sz w:val="24"/>
          <w:szCs w:val="24"/>
        </w:rPr>
        <w:br/>
      </w:r>
      <w:r w:rsidR="00051487" w:rsidRPr="001646A5">
        <w:rPr>
          <w:rStyle w:val="Teksttreci"/>
          <w:sz w:val="24"/>
          <w:szCs w:val="24"/>
        </w:rPr>
        <w:t>i z powrotem do miejsca zamieszkania.</w:t>
      </w:r>
      <w:r w:rsidRPr="001646A5">
        <w:rPr>
          <w:rStyle w:val="Teksttreci"/>
          <w:sz w:val="24"/>
          <w:szCs w:val="24"/>
        </w:rPr>
        <w:t xml:space="preserve"> </w:t>
      </w:r>
    </w:p>
    <w:p w14:paraId="1C125C2E" w14:textId="4905C7E8" w:rsidR="00DA48A5" w:rsidRPr="001646A5" w:rsidRDefault="00DA48A5" w:rsidP="00DA48A5">
      <w:pPr>
        <w:pStyle w:val="Teksttreci0"/>
        <w:numPr>
          <w:ilvl w:val="0"/>
          <w:numId w:val="35"/>
        </w:numPr>
        <w:tabs>
          <w:tab w:val="left" w:pos="734"/>
        </w:tabs>
        <w:spacing w:after="0" w:line="360" w:lineRule="auto"/>
        <w:ind w:left="740" w:hanging="380"/>
        <w:jc w:val="both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Transport powinien odbywać się w przedziale godzinowym </w:t>
      </w:r>
      <w:r w:rsidR="00B31EC6">
        <w:rPr>
          <w:rStyle w:val="Teksttreci"/>
          <w:sz w:val="24"/>
          <w:szCs w:val="24"/>
        </w:rPr>
        <w:t>9</w:t>
      </w:r>
      <w:r w:rsidRPr="001646A5">
        <w:rPr>
          <w:rStyle w:val="Teksttreci"/>
          <w:sz w:val="24"/>
          <w:szCs w:val="24"/>
        </w:rPr>
        <w:t>.00-</w:t>
      </w:r>
      <w:r w:rsidR="00B31EC6">
        <w:rPr>
          <w:rStyle w:val="Teksttreci"/>
          <w:sz w:val="24"/>
          <w:szCs w:val="24"/>
        </w:rPr>
        <w:t>10</w:t>
      </w:r>
      <w:r w:rsidRPr="001646A5">
        <w:rPr>
          <w:rStyle w:val="Teksttreci"/>
          <w:sz w:val="24"/>
          <w:szCs w:val="24"/>
        </w:rPr>
        <w:t>.00 (z domów podopiecznych do placówki) oraz</w:t>
      </w:r>
      <w:r w:rsidR="00B31EC6">
        <w:rPr>
          <w:rStyle w:val="Teksttreci"/>
          <w:sz w:val="24"/>
          <w:szCs w:val="24"/>
        </w:rPr>
        <w:t xml:space="preserve"> </w:t>
      </w:r>
      <w:r w:rsidR="00051487" w:rsidRPr="001646A5">
        <w:rPr>
          <w:rStyle w:val="Teksttreci"/>
          <w:sz w:val="24"/>
          <w:szCs w:val="24"/>
        </w:rPr>
        <w:t>1</w:t>
      </w:r>
      <w:r w:rsidR="006A5BAE" w:rsidRPr="001646A5">
        <w:rPr>
          <w:rStyle w:val="Teksttreci"/>
          <w:sz w:val="24"/>
          <w:szCs w:val="24"/>
        </w:rPr>
        <w:t>5.</w:t>
      </w:r>
      <w:r w:rsidR="00051487" w:rsidRPr="001646A5">
        <w:rPr>
          <w:rStyle w:val="Teksttreci"/>
          <w:sz w:val="24"/>
          <w:szCs w:val="24"/>
        </w:rPr>
        <w:t>00</w:t>
      </w:r>
      <w:r w:rsidR="00B31EC6">
        <w:rPr>
          <w:rStyle w:val="Teksttreci"/>
          <w:sz w:val="24"/>
          <w:szCs w:val="24"/>
        </w:rPr>
        <w:t>-16.00</w:t>
      </w:r>
      <w:r w:rsidRPr="001646A5">
        <w:rPr>
          <w:rStyle w:val="Teksttreci"/>
          <w:sz w:val="24"/>
          <w:szCs w:val="24"/>
        </w:rPr>
        <w:t xml:space="preserve"> (z placówki do domów podopiecznych), </w:t>
      </w:r>
      <w:r w:rsidR="001646A5">
        <w:rPr>
          <w:rStyle w:val="Teksttreci"/>
          <w:sz w:val="24"/>
          <w:szCs w:val="24"/>
        </w:rPr>
        <w:br/>
      </w:r>
      <w:r w:rsidR="006A5BAE" w:rsidRPr="001646A5">
        <w:rPr>
          <w:rStyle w:val="Teksttreci"/>
          <w:sz w:val="24"/>
          <w:szCs w:val="24"/>
        </w:rPr>
        <w:t xml:space="preserve">w każdy czwartek. </w:t>
      </w:r>
      <w:r w:rsidRPr="001646A5">
        <w:rPr>
          <w:rStyle w:val="Teksttreci"/>
          <w:sz w:val="24"/>
          <w:szCs w:val="24"/>
        </w:rPr>
        <w:t>Transport może on być podzielony na kilka kursów lub może odbywać się kilkoma mniejszymi samochodami.</w:t>
      </w:r>
    </w:p>
    <w:p w14:paraId="029EA1C9" w14:textId="6229F234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734"/>
        </w:tabs>
        <w:spacing w:line="360" w:lineRule="auto"/>
        <w:ind w:left="740" w:hanging="380"/>
        <w:jc w:val="both"/>
        <w:rPr>
          <w:rStyle w:val="Teksttreci"/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Oferta, w której kierowca będzie pełnił funkcję również opiekuna przewożonych osób, </w:t>
      </w:r>
      <w:r w:rsidR="001646A5">
        <w:rPr>
          <w:rStyle w:val="Teksttreci"/>
          <w:sz w:val="24"/>
          <w:szCs w:val="24"/>
        </w:rPr>
        <w:br/>
      </w:r>
      <w:r w:rsidRPr="001646A5">
        <w:rPr>
          <w:rStyle w:val="Teksttreci"/>
          <w:sz w:val="24"/>
          <w:szCs w:val="24"/>
        </w:rPr>
        <w:t>tj. pomoże przy wsiadaniu i przy wysiadaniu, w razie potrzeby podprowadzi do drzwi</w:t>
      </w:r>
      <w:r w:rsidR="006A5BAE" w:rsidRPr="001646A5">
        <w:rPr>
          <w:rStyle w:val="Teksttreci"/>
          <w:sz w:val="24"/>
          <w:szCs w:val="24"/>
        </w:rPr>
        <w:t>.</w:t>
      </w:r>
    </w:p>
    <w:p w14:paraId="1BEE2929" w14:textId="77777777" w:rsidR="00B54422" w:rsidRPr="001646A5" w:rsidRDefault="00B54422" w:rsidP="00B5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3. OZNACZENIE WG WSPÓLNEGO SŁOWNIKA ZAMÓWIEŃ (CPV):</w:t>
      </w:r>
    </w:p>
    <w:p w14:paraId="1AADC790" w14:textId="77777777" w:rsidR="00B54422" w:rsidRPr="001646A5" w:rsidRDefault="00B54422" w:rsidP="00B54422">
      <w:pPr>
        <w:pStyle w:val="Teksttreci0"/>
        <w:spacing w:after="240" w:line="240" w:lineRule="auto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             CPV : 6014 0000-1 nieregularny transport osób</w:t>
      </w:r>
    </w:p>
    <w:p w14:paraId="17CDA599" w14:textId="42738CFD" w:rsidR="00B54422" w:rsidRPr="001646A5" w:rsidRDefault="00B54422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4. WYMAGANY ZAKRES USŁUG W RAMACH PRZEDMIOTU ZAMÓWIENIA</w:t>
      </w:r>
    </w:p>
    <w:p w14:paraId="4756A098" w14:textId="77777777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składania ofert upoważnieni są wyłącznie Wykonawcy, którzy dysponują odpowiednim potencjałem organizacyjno-technicznym do wykonania zamówienia – warunek zostanie spełniony, jeśli Wykonawca wykaże się dysponowaniem flotą wyposażoną w standardy bezpieczeństwa, ABS, ASR oraz ogrzewanie i klimatyzację.</w:t>
      </w:r>
    </w:p>
    <w:p w14:paraId="615BC208" w14:textId="0F1758B3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Pojazd używany do transportu osób z niepełnosprawnościami musi być przystosowany </w:t>
      </w:r>
      <w:r w:rsid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przewozu osób </w:t>
      </w:r>
      <w:r w:rsidR="00D131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starszych/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niepełnosprawnych zgodnie z przepisami ustawy Prawo o ruchu drogowym (t.j. </w:t>
      </w:r>
      <w:r w:rsidRPr="001646A5">
        <w:rPr>
          <w:rFonts w:ascii="Times New Roman" w:hAnsi="Times New Roman" w:cs="Times New Roman"/>
          <w:sz w:val="24"/>
          <w:szCs w:val="24"/>
        </w:rPr>
        <w:t>Dz. U. z 2024 r. poz. 1251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82F8C71" w14:textId="77777777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zobowiązany zapewnić stan techniczny pojazdu wymagany przepisami prawa.</w:t>
      </w:r>
    </w:p>
    <w:p w14:paraId="732B953A" w14:textId="69BD73D5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zapewnia bezpieczeństwo, bezawaryjność i punktualność oraz w razie potrzeby opiekę nad osobami w ramach przedmiotu zamówienia (w tym świadczenie </w:t>
      </w:r>
      <w:r w:rsid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pomocy uczestnikom w zależności od zgłoszonych potrzeb, np. wejście/wyjście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pojazdu).</w:t>
      </w:r>
    </w:p>
    <w:p w14:paraId="6A08CB87" w14:textId="77777777" w:rsidR="00B54422" w:rsidRPr="00462023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pełną odpowiedzialność za zapewnienie bezpiecznych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higienicznych warunków</w:t>
      </w:r>
      <w:r w:rsidRPr="00462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transportu uczestników.</w:t>
      </w:r>
    </w:p>
    <w:p w14:paraId="6E74E4D0" w14:textId="77777777" w:rsidR="00B54422" w:rsidRDefault="00B54422" w:rsidP="001646A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2023">
        <w:rPr>
          <w:rFonts w:ascii="Times New Roman" w:hAnsi="Times New Roman" w:cs="Times New Roman"/>
          <w:sz w:val="24"/>
          <w:szCs w:val="24"/>
          <w:lang w:eastAsia="pl-PL"/>
        </w:rPr>
        <w:t>Podstawą rozliczenia będzie złożenie przez Wykonawcę faktury/noty księgowej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62023">
        <w:rPr>
          <w:rFonts w:ascii="Times New Roman" w:hAnsi="Times New Roman" w:cs="Times New Roman"/>
          <w:sz w:val="24"/>
          <w:szCs w:val="24"/>
          <w:lang w:eastAsia="pl-PL"/>
        </w:rPr>
        <w:t xml:space="preserve">w danym miesiącu </w:t>
      </w:r>
      <w:r>
        <w:rPr>
          <w:rFonts w:ascii="Times New Roman" w:hAnsi="Times New Roman" w:cs="Times New Roman"/>
          <w:sz w:val="24"/>
          <w:szCs w:val="24"/>
          <w:lang w:eastAsia="pl-PL"/>
        </w:rPr>
        <w:t>za wykonaną usługę</w:t>
      </w:r>
      <w:r w:rsidRPr="0046202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57AF98C" w14:textId="6A1D338A" w:rsidR="00B54422" w:rsidRPr="00692F87" w:rsidRDefault="00B54422" w:rsidP="001646A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>Zapłata za wykonanie usługi będzie regulowana miesięcznie po wykonaniu usługi </w:t>
      </w:r>
      <w:r w:rsidRPr="00692F87">
        <w:rPr>
          <w:rFonts w:ascii="Times New Roman" w:hAnsi="Times New Roman" w:cs="Times New Roman"/>
          <w:sz w:val="24"/>
          <w:szCs w:val="24"/>
          <w:lang w:eastAsia="pl-PL"/>
        </w:rPr>
        <w:br/>
        <w:t>w terminie 14 dni od dnia doręczenia faktury/noty księgowej.</w:t>
      </w:r>
    </w:p>
    <w:p w14:paraId="29C43E9C" w14:textId="68826B12" w:rsidR="00B54422" w:rsidRPr="0083497A" w:rsidRDefault="00907F40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INFORMACJE DOTYCZĄCE PODWYKONAWCÓW:</w:t>
      </w:r>
    </w:p>
    <w:p w14:paraId="68A2BCD6" w14:textId="6E8CD5C5" w:rsidR="00B54422" w:rsidRPr="004E0EA5" w:rsidRDefault="00B54422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0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dopuszcza wykonania przedmiot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zamówieni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udziale podwykonawców.</w:t>
      </w:r>
    </w:p>
    <w:p w14:paraId="46335999" w14:textId="2EC5F1A5" w:rsidR="00B54422" w:rsidRPr="0083497A" w:rsidRDefault="00907F40" w:rsidP="00B5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INFORMACJA O DOPUSZCZENIU SKŁADANIA OFERT CZĘŚCIOWYCH </w:t>
      </w:r>
      <w:r w:rsidR="00B544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ZAMÓWIENIACH UZUPEŁNIAJĄCYCH:</w:t>
      </w:r>
    </w:p>
    <w:p w14:paraId="3B012616" w14:textId="3F6118C8" w:rsidR="00B54422" w:rsidRPr="004E0EA5" w:rsidRDefault="00907F40" w:rsidP="00907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B54422"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przewiduje składania ofert częściowych.</w:t>
      </w:r>
    </w:p>
    <w:p w14:paraId="67D230A3" w14:textId="77777777" w:rsidR="001646A5" w:rsidRDefault="001646A5" w:rsidP="00B5442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61EFC39" w14:textId="7E60EF88" w:rsidR="00B54422" w:rsidRPr="00692F87" w:rsidRDefault="00907F40" w:rsidP="00B5442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B54422"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TERMIN REALIZACJI ZAMÓWIENIA:</w:t>
      </w:r>
    </w:p>
    <w:p w14:paraId="5DBEF591" w14:textId="05A0BD5A" w:rsidR="00B54422" w:rsidRPr="007763DF" w:rsidRDefault="00B54422" w:rsidP="00B5442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zamówienia należy wykonać w terminie: 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</w:t>
      </w:r>
      <w:r w:rsidR="00907F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</w:t>
      </w:r>
      <w:r w:rsidR="00907F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8261AB0" w14:textId="25F9B27E" w:rsidR="00C84575" w:rsidRPr="00162102" w:rsidRDefault="00907F40" w:rsidP="001D6B37">
      <w:pPr>
        <w:spacing w:line="360" w:lineRule="auto"/>
        <w:rPr>
          <w:rStyle w:val="Teksttreci"/>
          <w:rFonts w:eastAsiaTheme="minorHAnsi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8</w:t>
      </w:r>
      <w:r w:rsidR="00B54422"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bookmarkStart w:id="0" w:name="_Hlk184115853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WYMOGI DOTYCZĄCE OFERENTA</w:t>
      </w:r>
      <w:r w:rsidR="001621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bookmarkEnd w:id="0"/>
    <w:p w14:paraId="44C13787" w14:textId="66A0EF99" w:rsidR="00C84575" w:rsidRPr="001D6B37" w:rsidRDefault="00C84575" w:rsidP="001D6B37">
      <w:pPr>
        <w:spacing w:line="360" w:lineRule="auto"/>
        <w:jc w:val="both"/>
        <w:rPr>
          <w:rStyle w:val="Teksttreci"/>
          <w:rFonts w:asciiTheme="minorHAnsi" w:eastAsiaTheme="minorHAnsi" w:hAnsiTheme="minorHAnsi" w:cstheme="minorBidi"/>
        </w:rPr>
      </w:pP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1. </w:t>
      </w:r>
      <w:r w:rsidRPr="001D6B37">
        <w:rPr>
          <w:rStyle w:val="Teksttreci"/>
          <w:rFonts w:eastAsiaTheme="minorHAnsi"/>
        </w:rPr>
        <w:t>Oferent zobowiązuje się do posiadania przez cały okres realizacji niniejszej umowy ważnego ubezpieczenia od odpowiedzialności cywilnej i badań technicznych pojazdów, wymaganych przy wykonaniu tego rodzaju przewozów. Oferent zobligowany jest do dołączenia do oferty kserokopii poświadczonej za zgodność z oryginałem posiadanego ubezpieczenia.</w:t>
      </w:r>
    </w:p>
    <w:p w14:paraId="3D71B09A" w14:textId="77777777" w:rsidR="00162102" w:rsidRPr="001D6B37" w:rsidRDefault="00C84575" w:rsidP="001D6B37">
      <w:pPr>
        <w:spacing w:line="360" w:lineRule="auto"/>
        <w:jc w:val="both"/>
        <w:rPr>
          <w:rStyle w:val="Teksttreci"/>
          <w:rFonts w:eastAsiaTheme="minorHAnsi"/>
        </w:rPr>
      </w:pPr>
      <w:r w:rsidRPr="001D6B37">
        <w:rPr>
          <w:rStyle w:val="Teksttreci"/>
          <w:rFonts w:eastAsiaTheme="minorHAnsi"/>
        </w:rPr>
        <w:t>2. Oferent w razie awarii własnego środka transportu zobowiązany jest bezzwłocznie zapewnić pojazd zastępczy do przewozu osób niepełnosprawnych, odpowiednio przystosowany do wykonania przewozu, sprawny technicznie i oznakowany. Nie zapewnienie pojazdu zastępczego spowoduje obciążenie Oferenta kosztami za wynajem zastępczego środka transportu.</w:t>
      </w:r>
    </w:p>
    <w:p w14:paraId="0B7785D3" w14:textId="24FADD80" w:rsidR="00162102" w:rsidRPr="001D6B37" w:rsidRDefault="00C84575" w:rsidP="001D6B37">
      <w:pPr>
        <w:spacing w:line="360" w:lineRule="auto"/>
        <w:jc w:val="both"/>
        <w:rPr>
          <w:rStyle w:val="Podpisobrazu"/>
          <w:rFonts w:eastAsiaTheme="minorHAnsi"/>
          <w:color w:val="000000" w:themeColor="text1"/>
          <w:sz w:val="24"/>
          <w:szCs w:val="24"/>
        </w:rPr>
      </w:pP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3.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Oferent musi posiadać środek transportu przyjazny do przewozu osób </w:t>
      </w:r>
      <w:r w:rsidR="00D1319B">
        <w:rPr>
          <w:rStyle w:val="Teksttreci"/>
          <w:rFonts w:eastAsiaTheme="minorHAnsi"/>
          <w:color w:val="000000" w:themeColor="text1"/>
          <w:sz w:val="24"/>
          <w:szCs w:val="24"/>
        </w:rPr>
        <w:t>starszych/</w:t>
      </w: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niepełnosprawnych.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>Wykonawca zobowiązuje się do świadczenia usługi przewozowej pojazdami sprawnymi</w:t>
      </w: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 </w:t>
      </w:r>
      <w:r w:rsidR="00907F40" w:rsidRPr="001D6B37">
        <w:rPr>
          <w:rStyle w:val="Podpisobrazu"/>
          <w:rFonts w:eastAsiaTheme="minorHAnsi"/>
          <w:color w:val="000000" w:themeColor="text1"/>
          <w:sz w:val="24"/>
          <w:szCs w:val="24"/>
        </w:rPr>
        <w:t>technicznie, zapewniającymi bezpieczeństwo osobom przewożonym. Środek transportu musi posiadać aktualne przeglądy dopuszczające do ruchu drogowego</w:t>
      </w:r>
      <w:r w:rsidR="00D1319B">
        <w:rPr>
          <w:rStyle w:val="Podpisobrazu"/>
          <w:rFonts w:eastAsiaTheme="minorHAnsi"/>
          <w:color w:val="000000" w:themeColor="text1"/>
          <w:sz w:val="24"/>
          <w:szCs w:val="24"/>
        </w:rPr>
        <w:t>.</w:t>
      </w:r>
    </w:p>
    <w:p w14:paraId="1DAD5C81" w14:textId="11E643B7" w:rsidR="00907F40" w:rsidRPr="001D6B37" w:rsidRDefault="00162102" w:rsidP="001D6B37">
      <w:pPr>
        <w:spacing w:line="360" w:lineRule="auto"/>
        <w:jc w:val="both"/>
        <w:rPr>
          <w:rStyle w:val="Teksttreci"/>
          <w:rFonts w:eastAsiaTheme="minorHAnsi"/>
          <w:color w:val="000000" w:themeColor="text1"/>
          <w:sz w:val="24"/>
          <w:szCs w:val="24"/>
        </w:rPr>
      </w:pPr>
      <w:r w:rsidRPr="001D6B37">
        <w:t>4.</w:t>
      </w:r>
      <w:r w:rsidRPr="001D6B37">
        <w:rPr>
          <w:b/>
          <w:bCs/>
        </w:rPr>
        <w:t xml:space="preserve">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Oferent w razie awarii własnego środka transportu zobowiązany jest bezzwłocznie zapewnić pojazd zastępczy do przewozu osób starszych i niepełnosprawnych, odpowiednio przystosowany </w:t>
      </w:r>
      <w:r w:rsidR="001D6B37">
        <w:rPr>
          <w:rStyle w:val="Teksttreci"/>
          <w:rFonts w:eastAsiaTheme="minorHAnsi"/>
          <w:color w:val="000000" w:themeColor="text1"/>
          <w:sz w:val="24"/>
          <w:szCs w:val="24"/>
        </w:rPr>
        <w:br/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>do wykonania przewozu, sprawny technicznie i oznakowany. Nie zapewnienie pojazdu zastępczego spowoduje obciążenie Oferenta kosztami za wynajem zastępczego środka transportu.</w:t>
      </w:r>
    </w:p>
    <w:p w14:paraId="6246A170" w14:textId="0B768798" w:rsidR="00162102" w:rsidRDefault="00162102" w:rsidP="0016210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9. WARUNKI WYKLUCZENIA OFERENTA:</w:t>
      </w:r>
    </w:p>
    <w:p w14:paraId="7E898BA1" w14:textId="77777777" w:rsidR="00162102" w:rsidRP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 w:rsidRPr="00162102">
        <w:rPr>
          <w:rStyle w:val="Teksttreci"/>
          <w:sz w:val="24"/>
          <w:szCs w:val="24"/>
        </w:rPr>
        <w:t>Wykluczeniu z udziału w postępowaniu będą podlegać Oferenci, którzy:</w:t>
      </w:r>
    </w:p>
    <w:p w14:paraId="61A5BDAC" w14:textId="304B062D" w:rsid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 w:rsidRPr="00162102">
        <w:rPr>
          <w:sz w:val="24"/>
          <w:szCs w:val="24"/>
        </w:rPr>
        <w:t xml:space="preserve"> 1.</w:t>
      </w:r>
      <w:r>
        <w:rPr>
          <w:rStyle w:val="Teksttreci"/>
          <w:sz w:val="24"/>
          <w:szCs w:val="24"/>
        </w:rPr>
        <w:t xml:space="preserve"> </w:t>
      </w:r>
      <w:r w:rsidRPr="00162102">
        <w:rPr>
          <w:rStyle w:val="Teksttreci"/>
          <w:sz w:val="24"/>
          <w:szCs w:val="24"/>
        </w:rPr>
        <w:t xml:space="preserve">nie spełniają chociażby jednego warunku opisanego w punkcie </w:t>
      </w:r>
      <w:r w:rsidR="001D6B37">
        <w:rPr>
          <w:rStyle w:val="Teksttreci"/>
          <w:sz w:val="24"/>
          <w:szCs w:val="24"/>
        </w:rPr>
        <w:t>8</w:t>
      </w:r>
      <w:r w:rsidRPr="00162102">
        <w:rPr>
          <w:rStyle w:val="Teksttreci"/>
          <w:sz w:val="24"/>
          <w:szCs w:val="24"/>
        </w:rPr>
        <w:t xml:space="preserve"> niniejszego zapytania.</w:t>
      </w:r>
    </w:p>
    <w:p w14:paraId="06BE4683" w14:textId="290DE20A" w:rsidR="00162102" w:rsidRDefault="00162102" w:rsidP="00162102">
      <w:pPr>
        <w:pStyle w:val="Teksttreci0"/>
        <w:spacing w:after="120" w:line="360" w:lineRule="auto"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162102">
        <w:rPr>
          <w:rStyle w:val="Teksttreci"/>
          <w:sz w:val="24"/>
          <w:szCs w:val="24"/>
        </w:rPr>
        <w:t xml:space="preserve">nie złożą w terminie składania ofert wymaganych dokumentów i oświadczeń wymienionych </w:t>
      </w:r>
      <w:r w:rsidR="001D6B37">
        <w:rPr>
          <w:rStyle w:val="Teksttreci"/>
          <w:sz w:val="24"/>
          <w:szCs w:val="24"/>
        </w:rPr>
        <w:br/>
      </w:r>
      <w:r w:rsidRPr="00162102">
        <w:rPr>
          <w:rStyle w:val="Teksttreci"/>
          <w:sz w:val="24"/>
          <w:szCs w:val="24"/>
        </w:rPr>
        <w:t>w punkcie</w:t>
      </w:r>
      <w:r w:rsidR="001D6B37">
        <w:rPr>
          <w:rStyle w:val="Teksttreci"/>
          <w:sz w:val="24"/>
          <w:szCs w:val="24"/>
        </w:rPr>
        <w:t xml:space="preserve"> 11</w:t>
      </w:r>
      <w:r w:rsidRPr="00162102">
        <w:rPr>
          <w:rStyle w:val="Teksttreci"/>
          <w:sz w:val="24"/>
          <w:szCs w:val="24"/>
        </w:rPr>
        <w:t xml:space="preserve"> niniejszego zapytania</w:t>
      </w:r>
      <w:r>
        <w:rPr>
          <w:rStyle w:val="Teksttreci"/>
          <w:sz w:val="24"/>
          <w:szCs w:val="24"/>
        </w:rPr>
        <w:t>.</w:t>
      </w:r>
    </w:p>
    <w:p w14:paraId="54D121E2" w14:textId="38EBEE24" w:rsid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3. </w:t>
      </w:r>
      <w:r w:rsidRPr="00162102">
        <w:rPr>
          <w:rStyle w:val="Teksttreci"/>
          <w:sz w:val="24"/>
          <w:szCs w:val="24"/>
        </w:rPr>
        <w:t xml:space="preserve">powiązani są kapitałowo lub osobowo z Zamawiającym (przez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 uczestniczeniu w spółce jako wspólnik spółki cywilnej lub spółki osobowej, posiadaniu co najmniej 10% udziałów lub akcji, pełnieniu funkcji członka organu nadzorczego lub </w:t>
      </w:r>
      <w:r w:rsidRPr="00162102">
        <w:rPr>
          <w:rStyle w:val="Teksttreci"/>
          <w:sz w:val="24"/>
          <w:szCs w:val="24"/>
        </w:rPr>
        <w:lastRenderedPageBreak/>
        <w:t>zarządzającego, prokurenta, pełnomocnika, pozostawaniu w związku małżeńskim, w stosunku pokrewieństwa lub powinowactwa w linii prostej, pokrewieństwa drugiego stopnia lub powinowactwa drugiego stopnia w linii bocznej lub w stosunku przysposobienia, opieki lub kurateli).</w:t>
      </w:r>
    </w:p>
    <w:p w14:paraId="446C0DDA" w14:textId="572C59DD" w:rsidR="008005A3" w:rsidRPr="008005A3" w:rsidRDefault="00162102" w:rsidP="008005A3">
      <w:pPr>
        <w:pStyle w:val="Teksttreci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 w:rsidRPr="00162102">
        <w:rPr>
          <w:rStyle w:val="Teksttreci"/>
          <w:sz w:val="24"/>
          <w:szCs w:val="24"/>
        </w:rPr>
        <w:t xml:space="preserve">Podlegają wykluczeniu według załącznika nr </w:t>
      </w:r>
      <w:r w:rsidR="003A200C">
        <w:rPr>
          <w:rStyle w:val="Teksttreci"/>
          <w:sz w:val="24"/>
          <w:szCs w:val="24"/>
        </w:rPr>
        <w:t>5</w:t>
      </w:r>
      <w:r w:rsidRPr="00162102">
        <w:rPr>
          <w:rStyle w:val="Teksttreci"/>
          <w:sz w:val="24"/>
          <w:szCs w:val="24"/>
        </w:rPr>
        <w:t>.</w:t>
      </w:r>
    </w:p>
    <w:p w14:paraId="0564AEF8" w14:textId="77777777" w:rsidR="008005A3" w:rsidRDefault="008005A3" w:rsidP="008005A3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KRYTERIÓW ORAZ SPOSÓB OCENY OFERT:</w:t>
      </w:r>
    </w:p>
    <w:p w14:paraId="29C9B224" w14:textId="4A3D27B1" w:rsidR="00162102" w:rsidRDefault="008005A3" w:rsidP="008005A3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oferty, Zamawiający stosować będzie wyłącznie kryterium ceny –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100%.</w:t>
      </w:r>
    </w:p>
    <w:p w14:paraId="1DB3A249" w14:textId="77777777" w:rsidR="008005A3" w:rsidRPr="008005A3" w:rsidRDefault="008005A3" w:rsidP="0080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11. SPOSÓB PRZYGOTOWANIA OFERTY:</w:t>
      </w:r>
    </w:p>
    <w:p w14:paraId="0F658172" w14:textId="77777777" w:rsidR="008005A3" w:rsidRPr="00CD148B" w:rsidRDefault="008005A3" w:rsidP="001D6B3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zgodnie ze wzorem formularza ofertowego stanowiącym </w:t>
      </w:r>
      <w:r w:rsidRPr="00CD14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ofertowego.</w:t>
      </w:r>
    </w:p>
    <w:p w14:paraId="4423AB5C" w14:textId="77777777" w:rsidR="008005A3" w:rsidRPr="00CD148B" w:rsidRDefault="008005A3" w:rsidP="001D6B3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 języku polskim, w formie pisemnej, na maszynie, komputerze, nieścieralnym atramentem lub długopisem.</w:t>
      </w:r>
    </w:p>
    <w:p w14:paraId="2771C410" w14:textId="77777777" w:rsidR="008005A3" w:rsidRPr="00CD148B" w:rsidRDefault="008005A3" w:rsidP="001D6B3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podpisana przez osobę upoważnioną.</w:t>
      </w:r>
    </w:p>
    <w:p w14:paraId="527B52E8" w14:textId="413D87E2" w:rsidR="008005A3" w:rsidRPr="00CD148B" w:rsidRDefault="008005A3" w:rsidP="001D6B3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można złożyć osobiście w siedzibie Zamawiającego (adres: 86-131 Jeżewo,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ul. Główna 10) lub za pośrednictwem poczty (adres j.w.).</w:t>
      </w:r>
    </w:p>
    <w:p w14:paraId="602877DB" w14:textId="483B7F05" w:rsidR="008005A3" w:rsidRPr="00CD148B" w:rsidRDefault="008005A3" w:rsidP="001D6B3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składania oferty osobiście w siedzibie Zamawiającego 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 pośrednictwem poczty na kopercie należy umieścić napis z dopiskiem: </w:t>
      </w:r>
      <w:r w:rsidR="001D6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„Oferta na świadczenie usług transportu </w:t>
      </w:r>
      <w:r w:rsidR="00D13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seniorów</w:t>
      </w:r>
      <w:r w:rsidRPr="00CD1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gminy Jeżewo”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8AE3C7" w14:textId="77777777" w:rsidR="008005A3" w:rsidRPr="007763DF" w:rsidRDefault="008005A3" w:rsidP="001D6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składające się na ofertę:</w:t>
      </w:r>
    </w:p>
    <w:p w14:paraId="6A510D40" w14:textId="77777777" w:rsidR="008005A3" w:rsidRPr="00692F87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Wypełniony prawidłowo i podpisany przez Wykonawcę formularz ofertowy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  nr 1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427646C9" w14:textId="77777777" w:rsidR="008005A3" w:rsidRPr="00692F87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spełnieniu warunków udziału w postępowaniu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2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4E86747F" w14:textId="77777777" w:rsidR="008005A3" w:rsidRPr="00692F87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braku powiązań z Zamawiającym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3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730000F" w14:textId="77777777" w:rsidR="008005A3" w:rsidRPr="003A200C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_Hlk184116984"/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Podpisany projekt umowy, stanowiący </w:t>
      </w:r>
      <w:r w:rsidRPr="003B0DD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4.</w:t>
      </w:r>
      <w:bookmarkEnd w:id="1"/>
    </w:p>
    <w:p w14:paraId="7F288DBC" w14:textId="0C409D04" w:rsidR="003A200C" w:rsidRDefault="003A200C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braku wykluczenia 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5.</w:t>
      </w:r>
    </w:p>
    <w:p w14:paraId="277F03B6" w14:textId="2D7AF273" w:rsidR="008005A3" w:rsidRPr="00CD148B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Podpisana klauzula informacyjna RODO – </w:t>
      </w:r>
      <w:r w:rsidRPr="003B0DD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3A200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2378CDBB" w14:textId="51AE739D" w:rsidR="003A200C" w:rsidRPr="003A200C" w:rsidRDefault="008005A3" w:rsidP="001D6B3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Aktualny odpis z Krajowego Rejestru Sądowego albo aktualne zaświadczenie o wpisie do  ewidencji działalności gospodarczej, jeżeli odrębne przepisy wymagają wpisu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92F87">
        <w:rPr>
          <w:rFonts w:ascii="Times New Roman" w:hAnsi="Times New Roman" w:cs="Times New Roman"/>
          <w:sz w:val="24"/>
          <w:szCs w:val="24"/>
          <w:lang w:eastAsia="pl-PL"/>
        </w:rPr>
        <w:t>do rejestru lub zgłoszenia do ewidencji działalności gospodarczej – wystawiony nie wcześniej niż  6 miesięcy przed upływem terminu składania wniosków o dopuszczenie do udziału 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F0298A" w14:textId="77777777" w:rsidR="003A200C" w:rsidRPr="00692F87" w:rsidRDefault="003A200C" w:rsidP="003A200C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E1C950" w14:textId="7DE65071" w:rsidR="001D6B37" w:rsidRDefault="003A200C" w:rsidP="001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ORAZ SPOSBÓR SKŁA DANIA OFERT:</w:t>
      </w:r>
    </w:p>
    <w:p w14:paraId="2C1C88AA" w14:textId="755BCD59" w:rsidR="003A200C" w:rsidRPr="007763DF" w:rsidRDefault="003A200C" w:rsidP="001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siedzibie Zamawiającego za pośrednictwem posłańca lub operatora pocztowego w rozumieniu ustawy z dnia 23 listopada 2012 r. – Prawo pocztowe (decyduje data wpływu, a nie stempla pocztowego).</w:t>
      </w:r>
    </w:p>
    <w:p w14:paraId="5DB39B3A" w14:textId="4CB7BF5B" w:rsidR="003A200C" w:rsidRPr="003A0755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składania ofert upływa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grudnia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Pr="004E0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</w:t>
      </w:r>
      <w:r w:rsidR="003A0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3A0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C71C3C" w14:textId="242A2798" w:rsidR="003A200C" w:rsidRPr="007763DF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 się data wpływu oferty do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Gminnego Ośrodka Pomocy Społecznej.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złożone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 tym terminie nie będą rozpatrywane. 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weryfikacji oceny ofert zamawiający może żądać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ferentów wyjaśnień dotyczących treści </w:t>
      </w:r>
      <w:r w:rsidRPr="00F60F7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ofert. Po dokonaniu wyboru Zamawiający skontaktuje się tylko z tym Wykonawcą, który złożył najkorzystniejszą ofertę.</w:t>
      </w:r>
    </w:p>
    <w:p w14:paraId="4F9315FE" w14:textId="1D2B60B8" w:rsidR="003A200C" w:rsidRPr="003A200C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POROZUMIEWANIA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W WYKONAWCAMI:</w:t>
      </w:r>
    </w:p>
    <w:p w14:paraId="48F21611" w14:textId="595F57F9" w:rsidR="003A200C" w:rsidRPr="004B2539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ewentualnych wyjaśnień dotyczących przedmiotu zamówienia należy kontaktować się z:</w:t>
      </w:r>
      <w:r w:rsidR="00C2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Skiba – Kierownik Gminnego Ośrodka Pomocy Społecznej w Jeżewie,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52 522 81 54 , e-mail: </w:t>
      </w:r>
      <w:hyperlink r:id="rId7" w:history="1">
        <w:r w:rsidRPr="00C2438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gops@jezewo.eu</w:t>
        </w:r>
      </w:hyperlink>
      <w:r w:rsidR="00C2438A" w:rsidRPr="00C2438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4B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godzinach pracy Gminnego Ośrodka Pomocy Społecznej w Jeżewie tj.: poniedziałek, środa, czwartek, piątek od 7.00 do 15.00, wtorek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B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8.00 do 16.00.</w:t>
      </w:r>
    </w:p>
    <w:p w14:paraId="68ECD0C6" w14:textId="7B024DCA" w:rsidR="003A200C" w:rsidRDefault="003A200C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20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DOTYCZĄCE WADIUM:</w:t>
      </w:r>
    </w:p>
    <w:p w14:paraId="4A9A8867" w14:textId="77777777" w:rsidR="003A0755" w:rsidRPr="003A200C" w:rsidRDefault="003A0755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0123C0E" w14:textId="77777777" w:rsidR="003A200C" w:rsidRPr="004E0EA5" w:rsidRDefault="003A200C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Zamawiający nie wymaga wpłaty wadium.</w:t>
      </w:r>
    </w:p>
    <w:p w14:paraId="3696D627" w14:textId="404B5A21" w:rsidR="003A200C" w:rsidRPr="003A200C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ZWIĄZANIA OFERTĄ:</w:t>
      </w:r>
    </w:p>
    <w:p w14:paraId="53A273AD" w14:textId="0AB1B9BD" w:rsidR="003A200C" w:rsidRPr="004E0EA5" w:rsidRDefault="003A200C" w:rsidP="003A0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pozostaje związany ofertą przez okres 30 dni od złożenia.</w:t>
      </w:r>
    </w:p>
    <w:p w14:paraId="1A3CA810" w14:textId="51D3D819" w:rsidR="003A200C" w:rsidRPr="004E0EA5" w:rsidRDefault="003A200C" w:rsidP="003A0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 terminu związania ofertą rozpoczyna się wraz z upływem terminu składania ofert.</w:t>
      </w:r>
    </w:p>
    <w:p w14:paraId="24083D17" w14:textId="77777777" w:rsidR="003A200C" w:rsidRPr="004E0EA5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1C5593" w14:textId="259CCCBB" w:rsidR="003A200C" w:rsidRPr="00887B24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87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Pr="00887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UNIEWAŻNIENIE POSTĘPOWANIA:</w:t>
      </w:r>
    </w:p>
    <w:p w14:paraId="390BC76A" w14:textId="77777777" w:rsidR="003A200C" w:rsidRPr="004E0EA5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EDED46" w14:textId="76FB0668" w:rsidR="003A200C" w:rsidRPr="001646A5" w:rsidRDefault="001646A5" w:rsidP="00C2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3A200C"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prawo unieważnia postępowania w całości bez podania uzasadnienia.</w:t>
      </w:r>
    </w:p>
    <w:p w14:paraId="29B46003" w14:textId="2823E6B3" w:rsidR="003A200C" w:rsidRPr="001646A5" w:rsidRDefault="001646A5" w:rsidP="00C2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3A200C"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Wykonawcy, których oferty nie zostaną wybrane nie mogą zgłaszać żadnych roszczeń względem Zamawiającego z tytułu przygotowania i złożenia oferty.</w:t>
      </w:r>
    </w:p>
    <w:p w14:paraId="07D414CE" w14:textId="77777777" w:rsidR="003A200C" w:rsidRPr="00887B24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7B24">
        <w:rPr>
          <w:rFonts w:ascii="Times New Roman" w:eastAsia="Times New Roman" w:hAnsi="Times New Roman" w:cs="Times New Roman"/>
          <w:b/>
          <w:bCs/>
          <w:lang w:eastAsia="pl-PL"/>
        </w:rPr>
        <w:t xml:space="preserve"> Załączniki: </w:t>
      </w:r>
    </w:p>
    <w:p w14:paraId="6E2EE1C6" w14:textId="77777777" w:rsidR="003A200C" w:rsidRPr="00C2438A" w:rsidRDefault="003A200C" w:rsidP="003A200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ofertowy.</w:t>
      </w:r>
    </w:p>
    <w:p w14:paraId="179858F3" w14:textId="77777777" w:rsidR="003A200C" w:rsidRPr="00C2438A" w:rsidRDefault="003A200C" w:rsidP="003A200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 udziału w postępowaniu.</w:t>
      </w:r>
    </w:p>
    <w:p w14:paraId="3DC7AF90" w14:textId="77777777" w:rsidR="001646A5" w:rsidRPr="00C2438A" w:rsidRDefault="003A200C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powiązań z zamawiającym.</w:t>
      </w:r>
    </w:p>
    <w:p w14:paraId="131D58BF" w14:textId="2F57324B" w:rsidR="001646A5" w:rsidRPr="00C2438A" w:rsidRDefault="001646A5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wykluczenia.</w:t>
      </w:r>
    </w:p>
    <w:p w14:paraId="7114BA0E" w14:textId="4B9F6A8E" w:rsidR="003A200C" w:rsidRPr="00C2438A" w:rsidRDefault="003A200C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umowy.</w:t>
      </w:r>
    </w:p>
    <w:p w14:paraId="2A2184EE" w14:textId="131A5F53" w:rsidR="003A200C" w:rsidRPr="005037A1" w:rsidRDefault="003A200C" w:rsidP="005037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243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Klauzula informacyjna z art. 13 RODO</w:t>
      </w:r>
    </w:p>
    <w:p w14:paraId="4BBA32C5" w14:textId="0C72E8D0" w:rsidR="003A200C" w:rsidRDefault="003A200C" w:rsidP="00C2438A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>Kierownik GOPS w Jeżewie</w:t>
      </w:r>
    </w:p>
    <w:p w14:paraId="413A7C5E" w14:textId="77777777" w:rsidR="003A200C" w:rsidRDefault="003A200C" w:rsidP="003A200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14:paraId="68248661" w14:textId="693491B3" w:rsidR="007763DF" w:rsidRPr="00D00E74" w:rsidRDefault="003A200C" w:rsidP="005037A1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</w:t>
      </w:r>
      <w:r w:rsidRPr="00DF7017">
        <w:rPr>
          <w:rFonts w:ascii="Times New Roman" w:hAnsi="Times New Roman"/>
          <w:b/>
          <w:color w:val="000000" w:themeColor="text1"/>
          <w:sz w:val="18"/>
          <w:szCs w:val="18"/>
        </w:rPr>
        <w:t>Małgorzata Ski</w:t>
      </w:r>
      <w:r w:rsidR="00C2438A">
        <w:rPr>
          <w:rFonts w:ascii="Times New Roman" w:hAnsi="Times New Roman"/>
          <w:b/>
          <w:color w:val="000000" w:themeColor="text1"/>
          <w:sz w:val="18"/>
          <w:szCs w:val="18"/>
        </w:rPr>
        <w:t>b</w:t>
      </w:r>
      <w:r w:rsidR="005037A1">
        <w:rPr>
          <w:rFonts w:ascii="Times New Roman" w:hAnsi="Times New Roman"/>
          <w:b/>
          <w:color w:val="000000" w:themeColor="text1"/>
          <w:sz w:val="18"/>
          <w:szCs w:val="18"/>
        </w:rPr>
        <w:t>a</w:t>
      </w:r>
    </w:p>
    <w:sectPr w:rsidR="007763DF" w:rsidRPr="00D00E74" w:rsidSect="00F60F78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036A" w14:textId="77777777" w:rsidR="00E83A08" w:rsidRDefault="00E83A08" w:rsidP="008005A3">
      <w:pPr>
        <w:spacing w:after="0" w:line="240" w:lineRule="auto"/>
      </w:pPr>
      <w:r>
        <w:separator/>
      </w:r>
    </w:p>
  </w:endnote>
  <w:endnote w:type="continuationSeparator" w:id="0">
    <w:p w14:paraId="2F68B2B6" w14:textId="77777777" w:rsidR="00E83A08" w:rsidRDefault="00E83A08" w:rsidP="0080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403D" w14:textId="77777777" w:rsidR="00DA48A5" w:rsidRDefault="00DA48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3734" w14:textId="77777777" w:rsidR="00E83A08" w:rsidRDefault="00E83A08" w:rsidP="008005A3">
      <w:pPr>
        <w:spacing w:after="0" w:line="240" w:lineRule="auto"/>
      </w:pPr>
      <w:r>
        <w:separator/>
      </w:r>
    </w:p>
  </w:footnote>
  <w:footnote w:type="continuationSeparator" w:id="0">
    <w:p w14:paraId="00C7A83B" w14:textId="77777777" w:rsidR="00E83A08" w:rsidRDefault="00E83A08" w:rsidP="0080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E62"/>
    <w:multiLevelType w:val="hybridMultilevel"/>
    <w:tmpl w:val="B7B8BD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738A0"/>
    <w:multiLevelType w:val="hybridMultilevel"/>
    <w:tmpl w:val="7458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3BA"/>
    <w:multiLevelType w:val="multilevel"/>
    <w:tmpl w:val="F0CA1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14D57"/>
    <w:multiLevelType w:val="multilevel"/>
    <w:tmpl w:val="AD62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15018"/>
    <w:multiLevelType w:val="hybridMultilevel"/>
    <w:tmpl w:val="5D0AAAF4"/>
    <w:lvl w:ilvl="0" w:tplc="AB2668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0B9"/>
    <w:multiLevelType w:val="multilevel"/>
    <w:tmpl w:val="B1B2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0B0BF3"/>
    <w:multiLevelType w:val="hybridMultilevel"/>
    <w:tmpl w:val="78085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552A"/>
    <w:multiLevelType w:val="hybridMultilevel"/>
    <w:tmpl w:val="08947530"/>
    <w:lvl w:ilvl="0" w:tplc="D8A034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EC4"/>
    <w:multiLevelType w:val="multilevel"/>
    <w:tmpl w:val="DFA67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4018F"/>
    <w:multiLevelType w:val="multilevel"/>
    <w:tmpl w:val="F7C0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97551"/>
    <w:multiLevelType w:val="hybridMultilevel"/>
    <w:tmpl w:val="27EA9D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0B51"/>
    <w:multiLevelType w:val="hybridMultilevel"/>
    <w:tmpl w:val="DCDEB6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905E4"/>
    <w:multiLevelType w:val="multilevel"/>
    <w:tmpl w:val="3B92A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3456A"/>
    <w:multiLevelType w:val="hybridMultilevel"/>
    <w:tmpl w:val="79926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43E7A"/>
    <w:multiLevelType w:val="hybridMultilevel"/>
    <w:tmpl w:val="CAE8BB02"/>
    <w:lvl w:ilvl="0" w:tplc="0A3E64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85E"/>
    <w:multiLevelType w:val="hybridMultilevel"/>
    <w:tmpl w:val="5CF0C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2C1D"/>
    <w:multiLevelType w:val="hybridMultilevel"/>
    <w:tmpl w:val="1F6492E8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2B0C25C5"/>
    <w:multiLevelType w:val="multilevel"/>
    <w:tmpl w:val="57442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72AFC"/>
    <w:multiLevelType w:val="multilevel"/>
    <w:tmpl w:val="9E4E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57674"/>
    <w:multiLevelType w:val="multilevel"/>
    <w:tmpl w:val="35D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E3C91"/>
    <w:multiLevelType w:val="multilevel"/>
    <w:tmpl w:val="A9C447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5D0E72"/>
    <w:multiLevelType w:val="multilevel"/>
    <w:tmpl w:val="D7C2A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7642F"/>
    <w:multiLevelType w:val="multilevel"/>
    <w:tmpl w:val="67C2F52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521BD"/>
    <w:multiLevelType w:val="hybridMultilevel"/>
    <w:tmpl w:val="8630421E"/>
    <w:lvl w:ilvl="0" w:tplc="C3D69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66BF6"/>
    <w:multiLevelType w:val="multilevel"/>
    <w:tmpl w:val="1C20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732EC"/>
    <w:multiLevelType w:val="hybridMultilevel"/>
    <w:tmpl w:val="DA2A3748"/>
    <w:lvl w:ilvl="0" w:tplc="1C5687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5F56"/>
    <w:multiLevelType w:val="multilevel"/>
    <w:tmpl w:val="814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7D5A0B"/>
    <w:multiLevelType w:val="hybridMultilevel"/>
    <w:tmpl w:val="21CE5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5709E"/>
    <w:multiLevelType w:val="hybridMultilevel"/>
    <w:tmpl w:val="A532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5ECB"/>
    <w:multiLevelType w:val="multilevel"/>
    <w:tmpl w:val="AEBA9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67C87"/>
    <w:multiLevelType w:val="multilevel"/>
    <w:tmpl w:val="3C1E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2090B"/>
    <w:multiLevelType w:val="multilevel"/>
    <w:tmpl w:val="4D22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7A158C6"/>
    <w:multiLevelType w:val="hybridMultilevel"/>
    <w:tmpl w:val="9B3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B1AB8"/>
    <w:multiLevelType w:val="multilevel"/>
    <w:tmpl w:val="AD62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5B1FE7"/>
    <w:multiLevelType w:val="hybridMultilevel"/>
    <w:tmpl w:val="186E7808"/>
    <w:lvl w:ilvl="0" w:tplc="141E0FD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33C6A"/>
    <w:multiLevelType w:val="hybridMultilevel"/>
    <w:tmpl w:val="B100C2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69AB3C8">
      <w:start w:val="1"/>
      <w:numFmt w:val="decimal"/>
      <w:lvlText w:val="%2)"/>
      <w:lvlJc w:val="left"/>
      <w:pPr>
        <w:ind w:left="1815" w:hanging="3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D7F28"/>
    <w:multiLevelType w:val="multilevel"/>
    <w:tmpl w:val="114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232AB"/>
    <w:multiLevelType w:val="hybridMultilevel"/>
    <w:tmpl w:val="4402815E"/>
    <w:lvl w:ilvl="0" w:tplc="66F4F48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B7"/>
    <w:multiLevelType w:val="multilevel"/>
    <w:tmpl w:val="3E246C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C24EF"/>
    <w:multiLevelType w:val="hybridMultilevel"/>
    <w:tmpl w:val="CDEC6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77A5"/>
    <w:multiLevelType w:val="hybridMultilevel"/>
    <w:tmpl w:val="5A56F20C"/>
    <w:lvl w:ilvl="0" w:tplc="041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 w15:restartNumberingAfterBreak="0">
    <w:nsid w:val="7D476FDC"/>
    <w:multiLevelType w:val="multilevel"/>
    <w:tmpl w:val="DD324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11469">
    <w:abstractNumId w:val="36"/>
  </w:num>
  <w:num w:numId="2" w16cid:durableId="394623646">
    <w:abstractNumId w:val="9"/>
  </w:num>
  <w:num w:numId="3" w16cid:durableId="92552724">
    <w:abstractNumId w:val="8"/>
  </w:num>
  <w:num w:numId="4" w16cid:durableId="1014917432">
    <w:abstractNumId w:val="24"/>
  </w:num>
  <w:num w:numId="5" w16cid:durableId="783690671">
    <w:abstractNumId w:val="12"/>
  </w:num>
  <w:num w:numId="6" w16cid:durableId="603999573">
    <w:abstractNumId w:val="21"/>
  </w:num>
  <w:num w:numId="7" w16cid:durableId="1121194874">
    <w:abstractNumId w:val="30"/>
  </w:num>
  <w:num w:numId="8" w16cid:durableId="2037072419">
    <w:abstractNumId w:val="2"/>
  </w:num>
  <w:num w:numId="9" w16cid:durableId="452140941">
    <w:abstractNumId w:val="19"/>
  </w:num>
  <w:num w:numId="10" w16cid:durableId="32655499">
    <w:abstractNumId w:val="29"/>
  </w:num>
  <w:num w:numId="11" w16cid:durableId="1983728622">
    <w:abstractNumId w:val="38"/>
  </w:num>
  <w:num w:numId="12" w16cid:durableId="788864548">
    <w:abstractNumId w:val="18"/>
  </w:num>
  <w:num w:numId="13" w16cid:durableId="1177965232">
    <w:abstractNumId w:val="14"/>
  </w:num>
  <w:num w:numId="14" w16cid:durableId="1385905308">
    <w:abstractNumId w:val="4"/>
  </w:num>
  <w:num w:numId="15" w16cid:durableId="1203786302">
    <w:abstractNumId w:val="28"/>
  </w:num>
  <w:num w:numId="16" w16cid:durableId="1429812248">
    <w:abstractNumId w:val="32"/>
  </w:num>
  <w:num w:numId="17" w16cid:durableId="694690572">
    <w:abstractNumId w:val="31"/>
  </w:num>
  <w:num w:numId="18" w16cid:durableId="1729767565">
    <w:abstractNumId w:val="23"/>
  </w:num>
  <w:num w:numId="19" w16cid:durableId="1515805522">
    <w:abstractNumId w:val="41"/>
  </w:num>
  <w:num w:numId="20" w16cid:durableId="798647683">
    <w:abstractNumId w:val="17"/>
  </w:num>
  <w:num w:numId="21" w16cid:durableId="495345218">
    <w:abstractNumId w:val="40"/>
  </w:num>
  <w:num w:numId="22" w16cid:durableId="1836218837">
    <w:abstractNumId w:val="16"/>
  </w:num>
  <w:num w:numId="23" w16cid:durableId="1003511678">
    <w:abstractNumId w:val="13"/>
  </w:num>
  <w:num w:numId="24" w16cid:durableId="953557321">
    <w:abstractNumId w:val="15"/>
  </w:num>
  <w:num w:numId="25" w16cid:durableId="643505577">
    <w:abstractNumId w:val="26"/>
  </w:num>
  <w:num w:numId="26" w16cid:durableId="68506437">
    <w:abstractNumId w:val="39"/>
  </w:num>
  <w:num w:numId="27" w16cid:durableId="2132431285">
    <w:abstractNumId w:val="37"/>
  </w:num>
  <w:num w:numId="28" w16cid:durableId="1845777705">
    <w:abstractNumId w:val="25"/>
  </w:num>
  <w:num w:numId="29" w16cid:durableId="1118136518">
    <w:abstractNumId w:val="34"/>
  </w:num>
  <w:num w:numId="30" w16cid:durableId="727993099">
    <w:abstractNumId w:val="7"/>
  </w:num>
  <w:num w:numId="31" w16cid:durableId="2006468388">
    <w:abstractNumId w:val="35"/>
  </w:num>
  <w:num w:numId="32" w16cid:durableId="2063214291">
    <w:abstractNumId w:val="0"/>
  </w:num>
  <w:num w:numId="33" w16cid:durableId="1199272752">
    <w:abstractNumId w:val="1"/>
  </w:num>
  <w:num w:numId="34" w16cid:durableId="1143041599">
    <w:abstractNumId w:val="27"/>
  </w:num>
  <w:num w:numId="35" w16cid:durableId="377555892">
    <w:abstractNumId w:val="5"/>
  </w:num>
  <w:num w:numId="36" w16cid:durableId="879171431">
    <w:abstractNumId w:val="22"/>
  </w:num>
  <w:num w:numId="37" w16cid:durableId="1562323767">
    <w:abstractNumId w:val="10"/>
  </w:num>
  <w:num w:numId="38" w16cid:durableId="1376196497">
    <w:abstractNumId w:val="3"/>
  </w:num>
  <w:num w:numId="39" w16cid:durableId="997998462">
    <w:abstractNumId w:val="33"/>
  </w:num>
  <w:num w:numId="40" w16cid:durableId="190847690">
    <w:abstractNumId w:val="11"/>
  </w:num>
  <w:num w:numId="41" w16cid:durableId="1844472213">
    <w:abstractNumId w:val="6"/>
  </w:num>
  <w:num w:numId="42" w16cid:durableId="512108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24"/>
    <w:rsid w:val="00051487"/>
    <w:rsid w:val="00053A2F"/>
    <w:rsid w:val="000F3612"/>
    <w:rsid w:val="00162102"/>
    <w:rsid w:val="001646A5"/>
    <w:rsid w:val="00184745"/>
    <w:rsid w:val="001A0D7E"/>
    <w:rsid w:val="001D6B37"/>
    <w:rsid w:val="00217165"/>
    <w:rsid w:val="00236B8C"/>
    <w:rsid w:val="00241986"/>
    <w:rsid w:val="00257C78"/>
    <w:rsid w:val="00273617"/>
    <w:rsid w:val="002D49E4"/>
    <w:rsid w:val="00347963"/>
    <w:rsid w:val="00396401"/>
    <w:rsid w:val="003A0755"/>
    <w:rsid w:val="003A200C"/>
    <w:rsid w:val="003B0DD7"/>
    <w:rsid w:val="00462023"/>
    <w:rsid w:val="00462628"/>
    <w:rsid w:val="004B2539"/>
    <w:rsid w:val="004D18AA"/>
    <w:rsid w:val="004E0EA5"/>
    <w:rsid w:val="004F4124"/>
    <w:rsid w:val="005037A1"/>
    <w:rsid w:val="00555975"/>
    <w:rsid w:val="0057359B"/>
    <w:rsid w:val="005A300B"/>
    <w:rsid w:val="00620043"/>
    <w:rsid w:val="00692F87"/>
    <w:rsid w:val="006A5BAE"/>
    <w:rsid w:val="006C1F2F"/>
    <w:rsid w:val="006E429F"/>
    <w:rsid w:val="006F569B"/>
    <w:rsid w:val="007763DF"/>
    <w:rsid w:val="007D5559"/>
    <w:rsid w:val="008005A3"/>
    <w:rsid w:val="00801F0C"/>
    <w:rsid w:val="008026A6"/>
    <w:rsid w:val="0083497A"/>
    <w:rsid w:val="00887B24"/>
    <w:rsid w:val="00907F40"/>
    <w:rsid w:val="009E1F28"/>
    <w:rsid w:val="00B31EC6"/>
    <w:rsid w:val="00B54422"/>
    <w:rsid w:val="00B72745"/>
    <w:rsid w:val="00B86764"/>
    <w:rsid w:val="00B92ACA"/>
    <w:rsid w:val="00B97342"/>
    <w:rsid w:val="00C02DF9"/>
    <w:rsid w:val="00C2438A"/>
    <w:rsid w:val="00C243CE"/>
    <w:rsid w:val="00C31E39"/>
    <w:rsid w:val="00C672FB"/>
    <w:rsid w:val="00C740CC"/>
    <w:rsid w:val="00C84575"/>
    <w:rsid w:val="00CD148B"/>
    <w:rsid w:val="00D00E74"/>
    <w:rsid w:val="00D1319B"/>
    <w:rsid w:val="00D26F8B"/>
    <w:rsid w:val="00DA48A5"/>
    <w:rsid w:val="00E13BC3"/>
    <w:rsid w:val="00E83A08"/>
    <w:rsid w:val="00E924F9"/>
    <w:rsid w:val="00EA371E"/>
    <w:rsid w:val="00EF7340"/>
    <w:rsid w:val="00F60F78"/>
    <w:rsid w:val="00F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398"/>
  <w15:chartTrackingRefBased/>
  <w15:docId w15:val="{D4F27E57-C205-40F6-8971-396BEDC3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6B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04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E4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DA48A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A48A5"/>
    <w:pPr>
      <w:widowControl w:val="0"/>
      <w:spacing w:after="80" w:line="276" w:lineRule="auto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6A5BAE"/>
    <w:rPr>
      <w:rFonts w:ascii="Calibri" w:eastAsia="Calibri" w:hAnsi="Calibri" w:cs="Calibri"/>
      <w:b/>
      <w:bCs/>
      <w:color w:val="0070C0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6A5BAE"/>
    <w:pPr>
      <w:widowControl w:val="0"/>
      <w:spacing w:after="50" w:line="240" w:lineRule="auto"/>
      <w:ind w:firstLine="300"/>
    </w:pPr>
    <w:rPr>
      <w:rFonts w:ascii="Calibri" w:eastAsia="Calibri" w:hAnsi="Calibri" w:cs="Calibri"/>
      <w:b/>
      <w:bCs/>
      <w:color w:val="0070C0"/>
      <w:sz w:val="19"/>
      <w:szCs w:val="19"/>
    </w:rPr>
  </w:style>
  <w:style w:type="character" w:customStyle="1" w:styleId="Podpisobrazu">
    <w:name w:val="Podpis obrazu_"/>
    <w:basedOn w:val="Domylnaczcionkaakapitu"/>
    <w:link w:val="Podpisobrazu0"/>
    <w:rsid w:val="00907F40"/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rsid w:val="00907F4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0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5A3"/>
  </w:style>
  <w:style w:type="paragraph" w:styleId="Stopka">
    <w:name w:val="footer"/>
    <w:basedOn w:val="Normalny"/>
    <w:link w:val="StopkaZnak"/>
    <w:uiPriority w:val="99"/>
    <w:unhideWhenUsed/>
    <w:rsid w:val="0080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5A3"/>
  </w:style>
  <w:style w:type="paragraph" w:styleId="Tytu">
    <w:name w:val="Title"/>
    <w:basedOn w:val="Normalny"/>
    <w:next w:val="Normalny"/>
    <w:link w:val="TytuZnak"/>
    <w:uiPriority w:val="10"/>
    <w:qFormat/>
    <w:rsid w:val="00B31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jeze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GOPS-Skiba</dc:creator>
  <cp:keywords/>
  <dc:description/>
  <cp:lastModifiedBy>Paweł Czaplewski</cp:lastModifiedBy>
  <cp:revision>3</cp:revision>
  <cp:lastPrinted>2024-12-03T10:27:00Z</cp:lastPrinted>
  <dcterms:created xsi:type="dcterms:W3CDTF">2024-12-03T14:23:00Z</dcterms:created>
  <dcterms:modified xsi:type="dcterms:W3CDTF">2024-12-03T14:25:00Z</dcterms:modified>
</cp:coreProperties>
</file>