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8" w:rsidRDefault="008E0165">
      <w:pPr>
        <w:tabs>
          <w:tab w:val="left" w:pos="5220"/>
        </w:tabs>
        <w:jc w:val="right"/>
      </w:pPr>
      <w:bookmarkStart w:id="0" w:name="_GoBack"/>
      <w:bookmarkEnd w:id="0"/>
      <w:r>
        <w:rPr>
          <w:sz w:val="20"/>
          <w:szCs w:val="20"/>
        </w:rPr>
        <w:t>Załącznik nr 1 do ogłoszenia</w:t>
      </w:r>
    </w:p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D82FC8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FC8" w:rsidRDefault="008E0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REALIZACJI ZADANIA PUBLICZNEGO* /</w:t>
            </w:r>
          </w:p>
          <w:p w:rsidR="00D82FC8" w:rsidRDefault="008E0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WSPÓLNA REALIZACJI ZADANIA PUBLICZNEGO*,</w:t>
            </w:r>
          </w:p>
          <w:p w:rsidR="00D82FC8" w:rsidRDefault="008E0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KTÓREJ MOWA W ART. 14 UST. 1* / 2* USTAWY Z DNIA 24 KWIETNIA </w:t>
            </w:r>
            <w:r>
              <w:rPr>
                <w:rFonts w:ascii="Times New Roman" w:hAnsi="Times New Roman"/>
                <w:sz w:val="20"/>
                <w:szCs w:val="20"/>
              </w:rPr>
              <w:t>2003 R.</w:t>
            </w:r>
          </w:p>
          <w:p w:rsidR="00D82FC8" w:rsidRDefault="008E0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DZIAŁALNOŚCI POŻYTKU PUBLICZNEGO I O WOLONTARIACIE</w:t>
            </w:r>
          </w:p>
          <w:p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(DZ. U. Z 2018 R. POZ. 450, Z PÓŹN. ZM.)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FC8" w:rsidRDefault="008E0165">
            <w:pPr>
              <w:spacing w:before="240" w:after="0" w:line="240" w:lineRule="auto"/>
              <w:ind w:left="737" w:right="50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POUCZENIE co do sposobu wypełniania oferty:</w:t>
            </w:r>
          </w:p>
          <w:p w:rsidR="00D82FC8" w:rsidRDefault="008E0165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Ofertę należy wypełnić wyłącznie w białych pustych polach, zgodnie z instrukcjami umieszonymi przy </w:t>
            </w:r>
            <w:r>
              <w:rPr>
                <w:rFonts w:ascii="Times New Roman" w:hAnsi="Times New Roman"/>
                <w:sz w:val="20"/>
                <w:szCs w:val="20"/>
              </w:rPr>
              <w:t>poszczególnych polach lub w przypisach.</w:t>
            </w:r>
          </w:p>
          <w:p w:rsidR="00D82FC8" w:rsidRDefault="008E0165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przypadku pól, które nie dotyczą danej oferty, należy wpisać „nie dotyczy” lub przekreślić pole.</w:t>
            </w:r>
          </w:p>
          <w:p w:rsidR="00D82FC8" w:rsidRDefault="008E0165">
            <w:pPr>
              <w:spacing w:before="240" w:after="0" w:line="240" w:lineRule="auto"/>
              <w:ind w:left="737" w:right="50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Zaznaczenie „*”, np., „Oferta realizacji zadania publicznego*/Oferta wspólna realizacji zadania publicznego*”, oznacz</w:t>
            </w:r>
            <w:r>
              <w:rPr>
                <w:rFonts w:ascii="Times New Roman" w:hAnsi="Times New Roman"/>
                <w:sz w:val="20"/>
                <w:szCs w:val="20"/>
              </w:rPr>
              <w:t>a, że należy skreślić niewłaściwą odpowiedź i pozostawić prawidłową. Przykład: „Oferta realizacji zadania publicznego*</w:t>
            </w:r>
            <w:r>
              <w:rPr>
                <w:rFonts w:ascii="Times New Roman" w:hAnsi="Times New Roman"/>
                <w:strike/>
                <w:sz w:val="20"/>
                <w:szCs w:val="20"/>
              </w:rPr>
              <w:t xml:space="preserve"> /Oferta wspólna realizacji zadania publicznego*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  <w:p w:rsidR="00D82FC8" w:rsidRDefault="00D82FC8">
            <w:pPr>
              <w:spacing w:before="240" w:after="200" w:line="240" w:lineRule="auto"/>
              <w:ind w:left="737" w:right="50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2FC8" w:rsidRDefault="00D82FC8">
            <w:pPr>
              <w:spacing w:before="240" w:after="200" w:line="240" w:lineRule="auto"/>
              <w:ind w:right="50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2FC8" w:rsidRDefault="008E0165">
            <w:pPr>
              <w:spacing w:before="240" w:after="200" w:line="240" w:lineRule="auto"/>
              <w:ind w:left="737" w:right="50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215" w:hanging="1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73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II. Dane oferenta(-tów)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318" w:right="57" w:hanging="26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Nazwa oferenta(-tów), forma prawna, numer w Krajowym Rejestrze Sądowym lub innej ewidencji, adres siedziby, strona www, adres do korespondencji, adres e-mail,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telefonu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FC8" w:rsidRDefault="00D82FC8">
            <w:pPr>
              <w:spacing w:before="40"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221" w:hanging="164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Dane osoby upoważnionej do składania wyjaśnień dotyczących oferty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FC8" w:rsidRDefault="00D82FC8">
            <w:pPr>
              <w:spacing w:before="40"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761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 Opis zadania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8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76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FC8" w:rsidRDefault="008E0165">
            <w:pPr>
              <w:spacing w:before="400" w:after="0" w:line="240" w:lineRule="auto"/>
              <w:ind w:left="794" w:right="42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__________________________________________________</w:t>
            </w:r>
          </w:p>
          <w:p w:rsidR="00D82FC8" w:rsidRDefault="008E0165">
            <w:pPr>
              <w:spacing w:after="0" w:line="240" w:lineRule="auto"/>
              <w:ind w:left="905" w:right="420" w:hanging="111"/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>Wypełnić jedynie w przypadku, gdy oferta została złożona w związku z ogłoszonym przez organ otwartym konkursem ofert.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Należy wskazać rodzaj zadania, o którym mowa w art. 13 ust. 2 pkt 1 ustawy z dnia 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kwietnia 2003 r. o działalności pożytku publicznego i o wolontariacie, wynikający z ogłoszenia o otwartym konkursie ofert.</w:t>
            </w:r>
          </w:p>
        </w:tc>
      </w:tr>
    </w:tbl>
    <w:p w:rsidR="00000000" w:rsidRDefault="008E0165">
      <w:pPr>
        <w:spacing w:after="0"/>
        <w:rPr>
          <w:vanish/>
        </w:rPr>
        <w:sectPr w:rsidR="00000000">
          <w:pgSz w:w="11909" w:h="16840"/>
          <w:pgMar w:top="1430" w:right="618" w:bottom="988" w:left="1052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D82FC8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276" w:right="57" w:hanging="219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D82FC8" w:rsidRDefault="008E0165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Syntetyczny opis zadania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(należy wskazać i </w:t>
            </w:r>
            <w:r>
              <w:rPr>
                <w:rFonts w:ascii="Times New Roman" w:hAnsi="Times New Roman"/>
                <w:sz w:val="20"/>
                <w:szCs w:val="20"/>
              </w:rPr>
              <w:t>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D82FC8" w:rsidRDefault="008E0165">
            <w:pPr>
              <w:spacing w:after="0" w:line="240" w:lineRule="auto"/>
              <w:ind w:left="239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(należy </w:t>
            </w:r>
            <w:r>
              <w:rPr>
                <w:rFonts w:ascii="Times New Roman" w:hAnsi="Times New Roman"/>
                <w:sz w:val="20"/>
                <w:szCs w:val="20"/>
              </w:rPr>
              <w:t>wymienić i opisać w porządku logicznym wszystkie planowane w ofercie działania oraz określić ich uczestników i miejsce ich realizacji)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stroną umowy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9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D82FC8" w:rsidRDefault="008E0165">
            <w:pPr>
              <w:spacing w:before="40" w:after="0" w:line="240" w:lineRule="auto"/>
              <w:ind w:left="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(należy opisać: </w:t>
            </w:r>
          </w:p>
          <w:p w:rsidR="00D82FC8" w:rsidRDefault="008E0165">
            <w:pPr>
              <w:spacing w:before="40" w:after="0" w:line="240" w:lineRule="auto"/>
              <w:ind w:left="660" w:hanging="284"/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co będzie bezpośrednim efektem (materialne „produkty” lub „usługi” zrealizowane na rzecz uczestników zadania)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realizacji oferty? </w:t>
            </w:r>
          </w:p>
          <w:p w:rsidR="00D82FC8" w:rsidRDefault="008E0165">
            <w:pPr>
              <w:spacing w:before="40" w:after="0" w:line="240" w:lineRule="auto"/>
              <w:ind w:left="660" w:hanging="284"/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jaka zmiana społeczna zostanie osiągnięta poprzez realizację zadania? </w:t>
            </w:r>
          </w:p>
          <w:p w:rsidR="00D82FC8" w:rsidRDefault="008E0165">
            <w:pPr>
              <w:spacing w:before="40" w:after="240" w:line="240" w:lineRule="auto"/>
              <w:ind w:left="660" w:hanging="284"/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794" w:right="42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_______________________________________________</w:t>
            </w:r>
          </w:p>
          <w:p w:rsidR="00D82FC8" w:rsidRDefault="008E0165">
            <w:pPr>
              <w:spacing w:after="0" w:line="240" w:lineRule="auto"/>
              <w:ind w:left="1014" w:right="420" w:hanging="245"/>
              <w:jc w:val="both"/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ego i o wolontariacie. </w:t>
            </w:r>
          </w:p>
        </w:tc>
      </w:tr>
    </w:tbl>
    <w:p w:rsidR="00D82FC8" w:rsidRDefault="00D82FC8">
      <w:pPr>
        <w:pageBreakBefore/>
        <w:spacing w:after="0" w:line="240" w:lineRule="auto"/>
        <w:ind w:left="1106" w:hanging="284"/>
        <w:rPr>
          <w:rFonts w:ascii="Times New Roman" w:hAnsi="Times New Roman"/>
          <w:b/>
          <w:sz w:val="20"/>
          <w:szCs w:val="20"/>
        </w:rPr>
      </w:pPr>
    </w:p>
    <w:p w:rsidR="00D82FC8" w:rsidRDefault="00D82FC8">
      <w:pPr>
        <w:spacing w:after="0" w:line="240" w:lineRule="auto"/>
        <w:ind w:left="1106" w:hanging="284"/>
        <w:rPr>
          <w:rFonts w:ascii="Times New Roman" w:hAnsi="Times New Roman"/>
          <w:b/>
          <w:sz w:val="20"/>
          <w:szCs w:val="20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D82FC8">
        <w:tblPrEx>
          <w:tblCellMar>
            <w:top w:w="0" w:type="dxa"/>
            <w:bottom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240" w:line="240" w:lineRule="auto"/>
              <w:ind w:left="660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Sposób monitorowania rezultatów / źródło informacji o osiągnięciu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wskaźnika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76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Zasoby kadrowe, rzeczowe i finansowe oferenta, które będą wykorzystane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realizacji zadania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40" w:after="0" w:line="240" w:lineRule="auto"/>
              <w:ind w:left="108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V. Kalkulacja przewidywanych kosztów realizacji zadania publicznego </w:t>
            </w:r>
          </w:p>
          <w:p w:rsidR="00D82FC8" w:rsidRDefault="008E0165">
            <w:pPr>
              <w:spacing w:after="0" w:line="240" w:lineRule="auto"/>
              <w:ind w:left="1070" w:right="420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D82FC8" w:rsidRDefault="008E0165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Organ w ogłoszeniu o otwartym konkursie ofert może odstąpić od wymogu składania dodatkowych informacji dotyczących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rezultatów w realizacji zadania publicznego, jeżeli rodzaj zadania uniemożliwia ich określenie. </w:t>
            </w:r>
          </w:p>
        </w:tc>
      </w:tr>
    </w:tbl>
    <w:p w:rsidR="00000000" w:rsidRDefault="008E0165">
      <w:pPr>
        <w:spacing w:after="0"/>
        <w:rPr>
          <w:vanish/>
        </w:rPr>
        <w:sectPr w:rsidR="00000000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D82FC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V.A Zestawienie kosztów realizacji zadania </w:t>
            </w:r>
          </w:p>
          <w:p w:rsidR="00D82FC8" w:rsidRDefault="008E0165">
            <w:pPr>
              <w:spacing w:before="40" w:after="0" w:line="240" w:lineRule="auto"/>
              <w:ind w:left="376" w:hanging="284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(w sekcji V-A należy skalkulować i zamieścić wszystkie koszty realizacji zadania niezależnie od źródła </w:t>
            </w:r>
            <w:r>
              <w:rPr>
                <w:rFonts w:ascii="Times New Roman" w:hAnsi="Times New Roman"/>
                <w:sz w:val="20"/>
                <w:szCs w:val="20"/>
              </w:rPr>
              <w:t>finansowania wskazanego w sekcji V-B)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Rodzaj</w:t>
            </w:r>
          </w:p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Koszt</w:t>
            </w:r>
          </w:p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jednostkowy</w:t>
            </w:r>
          </w:p>
          <w:p w:rsidR="00D82FC8" w:rsidRDefault="008E0165">
            <w:pPr>
              <w:spacing w:before="40" w:after="0" w:line="240" w:lineRule="auto"/>
              <w:ind w:left="40" w:hanging="18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40" w:hanging="18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Koszty realizacji działań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Koszty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administracyjne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8E0165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FC8" w:rsidRDefault="00D82FC8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82FC8" w:rsidRDefault="00D82FC8">
      <w:pPr>
        <w:spacing w:after="0" w:line="240" w:lineRule="auto"/>
        <w:ind w:left="1106" w:hanging="284"/>
        <w:rPr>
          <w:rFonts w:ascii="Times New Roman" w:hAnsi="Times New Roman"/>
          <w:b/>
          <w:sz w:val="20"/>
          <w:szCs w:val="20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D82FC8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V.B Źródła finansowania kosztów realizacji zadania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Źródło finansowania kosztów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Wkład własny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Wkład własny niefinansowy (osobowy i rzeczowy)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FC8" w:rsidRDefault="008E0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7)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FC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FC8" w:rsidRDefault="00D82F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2FC8" w:rsidRDefault="008E0165">
            <w:pPr>
              <w:spacing w:after="0" w:line="240" w:lineRule="auto"/>
              <w:ind w:left="60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VI. Inne informacje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ind w:left="604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ind w:left="604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wykonywać poszczególni oferenci oraz sposób ich reprezentacji wobec organu administracji publicznej – w przypadku oferty wspólnej. </w:t>
            </w:r>
          </w:p>
        </w:tc>
      </w:tr>
      <w:tr w:rsidR="00D82FC8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8E0165">
            <w:pPr>
              <w:spacing w:after="0" w:line="240" w:lineRule="auto"/>
              <w:ind w:left="604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Inne działania, które mogą mieć znaczenie przy ocenie oferty, w tym odnoszące się do kalkulacji przewidywanych kosztów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oraz oświadczeń zawartych w sekcji VII.</w:t>
            </w:r>
          </w:p>
        </w:tc>
      </w:tr>
    </w:tbl>
    <w:p w:rsidR="00D82FC8" w:rsidRDefault="008E0165">
      <w:pPr>
        <w:spacing w:before="240" w:after="0" w:line="240" w:lineRule="auto"/>
        <w:ind w:left="110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:rsidR="00D82FC8" w:rsidRDefault="008E0165">
      <w:pPr>
        <w:spacing w:after="0" w:line="240" w:lineRule="auto"/>
        <w:ind w:left="1056" w:right="420" w:hanging="212"/>
        <w:jc w:val="both"/>
      </w:pPr>
      <w:r>
        <w:rPr>
          <w:rFonts w:ascii="Times New Roman" w:hAnsi="Times New Roman"/>
          <w:sz w:val="16"/>
          <w:szCs w:val="20"/>
          <w:vertAlign w:val="superscript"/>
        </w:rPr>
        <w:t>4)</w:t>
      </w:r>
      <w:r>
        <w:rPr>
          <w:rFonts w:ascii="Times New Roman" w:hAnsi="Times New Roman"/>
          <w:sz w:val="16"/>
          <w:szCs w:val="20"/>
        </w:rPr>
        <w:tab/>
        <w:t>Tabelę należy rozszerzyć w przypadku realizacji oferty w dłuższym okresie.</w:t>
      </w:r>
    </w:p>
    <w:p w:rsidR="00D82FC8" w:rsidRDefault="008E0165">
      <w:pPr>
        <w:spacing w:after="0" w:line="240" w:lineRule="auto"/>
        <w:ind w:left="1056" w:right="420" w:hanging="212"/>
        <w:jc w:val="both"/>
      </w:pPr>
      <w:r>
        <w:rPr>
          <w:rFonts w:ascii="Times New Roman" w:hAnsi="Times New Roman"/>
          <w:sz w:val="16"/>
          <w:szCs w:val="20"/>
          <w:vertAlign w:val="superscript"/>
        </w:rPr>
        <w:t>5)</w:t>
      </w:r>
      <w:r>
        <w:rPr>
          <w:rFonts w:ascii="Times New Roman" w:hAnsi="Times New Roman"/>
          <w:sz w:val="16"/>
          <w:szCs w:val="20"/>
        </w:rPr>
        <w:tab/>
        <w:t xml:space="preserve">Suma pól 3.1. i 3.2. </w:t>
      </w:r>
    </w:p>
    <w:p w:rsidR="00D82FC8" w:rsidRDefault="008E0165">
      <w:pPr>
        <w:spacing w:after="0" w:line="240" w:lineRule="auto"/>
        <w:ind w:left="1056" w:right="420" w:hanging="212"/>
        <w:jc w:val="both"/>
      </w:pPr>
      <w:r>
        <w:rPr>
          <w:rFonts w:ascii="Times New Roman" w:hAnsi="Times New Roman"/>
          <w:sz w:val="16"/>
          <w:szCs w:val="20"/>
          <w:vertAlign w:val="superscript"/>
        </w:rPr>
        <w:t>6)</w:t>
      </w:r>
      <w:r>
        <w:rPr>
          <w:rFonts w:ascii="Times New Roman" w:hAnsi="Times New Roman"/>
          <w:sz w:val="16"/>
          <w:szCs w:val="20"/>
        </w:rPr>
        <w:tab/>
        <w:t>Sekcję V.C należy uzupełnić w przypadku oferty wspólnej.</w:t>
      </w:r>
    </w:p>
    <w:p w:rsidR="00D82FC8" w:rsidRDefault="008E0165">
      <w:pPr>
        <w:spacing w:after="0" w:line="240" w:lineRule="auto"/>
        <w:ind w:left="1056" w:right="420" w:hanging="212"/>
        <w:jc w:val="both"/>
      </w:pPr>
      <w:r>
        <w:rPr>
          <w:rFonts w:ascii="Times New Roman" w:hAnsi="Times New Roman"/>
          <w:sz w:val="16"/>
          <w:szCs w:val="20"/>
          <w:vertAlign w:val="superscript"/>
        </w:rPr>
        <w:t>7)</w:t>
      </w:r>
      <w:r>
        <w:rPr>
          <w:rFonts w:ascii="Times New Roman" w:hAnsi="Times New Roman"/>
          <w:sz w:val="16"/>
          <w:szCs w:val="20"/>
        </w:rPr>
        <w:tab/>
        <w:t xml:space="preserve">Tabelę należy </w:t>
      </w:r>
      <w:r>
        <w:rPr>
          <w:rFonts w:ascii="Times New Roman" w:hAnsi="Times New Roman"/>
          <w:sz w:val="16"/>
          <w:szCs w:val="20"/>
        </w:rPr>
        <w:t>rozszerzyć w przypadku realizacji oferty w dłuższym okresie.</w:t>
      </w:r>
    </w:p>
    <w:p w:rsidR="00D82FC8" w:rsidRDefault="00D82FC8">
      <w:pPr>
        <w:pageBreakBefore/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D82FC8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C8" w:rsidRDefault="00D82FC8">
            <w:pPr>
              <w:spacing w:after="0" w:line="240" w:lineRule="auto"/>
              <w:ind w:right="4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2FC8" w:rsidRDefault="00D82FC8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VII. Oświadczenia</w:t>
      </w:r>
    </w:p>
    <w:p w:rsidR="00D82FC8" w:rsidRDefault="008E0165">
      <w:pPr>
        <w:spacing w:before="24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Oświadczam(-my), że: </w:t>
      </w:r>
    </w:p>
    <w:p w:rsidR="00D82FC8" w:rsidRDefault="008E0165">
      <w:pPr>
        <w:spacing w:before="24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ab/>
        <w:t xml:space="preserve">proponowane zadanie publiczne będzie realizowane wyłącznie w zakresie działalności pożytku publicznego oferenta(-tów); 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ab/>
        <w:t xml:space="preserve">pobieranie świadczeń </w:t>
      </w:r>
      <w:r>
        <w:rPr>
          <w:rFonts w:ascii="Times New Roman" w:hAnsi="Times New Roman"/>
          <w:sz w:val="20"/>
          <w:szCs w:val="20"/>
        </w:rPr>
        <w:t xml:space="preserve">pieniężnych będzie się odbywać wyłącznie w ramach prowadzonej odpłatnej działalności pożytku publicznego; 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ab/>
        <w:t xml:space="preserve">oferent* / oferenci* składający niniejszą ofertę nie zalega(-ją)* / zalega(-ją)* z opłacaniem należności z tytułu zobowiązań podatkowych; 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ab/>
        <w:t>ofer</w:t>
      </w:r>
      <w:r>
        <w:rPr>
          <w:rFonts w:ascii="Times New Roman" w:hAnsi="Times New Roman"/>
          <w:sz w:val="20"/>
          <w:szCs w:val="20"/>
        </w:rPr>
        <w:t xml:space="preserve">ent* / oferenci* składający niniejszą ofertę nie zalega(-ją)* / zalega(-ją)* z opłacaniem należności z tytułu składek na ubezpieczenia społeczne; 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ab/>
        <w:t xml:space="preserve">dane zawarte w części II niniejszej oferty są zgodne z Krajowym Rejestrem Sądowym* / właściwą ewidencją*; 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>
        <w:rPr>
          <w:rFonts w:ascii="Times New Roman" w:hAnsi="Times New Roman"/>
          <w:sz w:val="20"/>
          <w:szCs w:val="20"/>
        </w:rPr>
        <w:tab/>
        <w:t xml:space="preserve">wszystkie informacje podane w ofercie oraz załącznikach są zgodne z aktualnym stanem prawnym i faktycznym; 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sz w:val="20"/>
          <w:szCs w:val="20"/>
        </w:rPr>
        <w:tab/>
        <w:t>w zakresie związanym z otwartym konkursem ofert, w tym z gromadzeniem, przetwarzaniem i przekazywaniem danych osobowych, a także wprowadzanie</w:t>
      </w:r>
      <w:r>
        <w:rPr>
          <w:rFonts w:ascii="Times New Roman" w:hAnsi="Times New Roman"/>
          <w:sz w:val="20"/>
          <w:szCs w:val="20"/>
        </w:rPr>
        <w:t xml:space="preserve">m ich do systemów informatycznych, osoby, których dotyczą te dane, złożyły stosowne oświadczenia zgodnie z przepisami o ochronie danych osobowych. </w:t>
      </w:r>
    </w:p>
    <w:p w:rsidR="00D82FC8" w:rsidRDefault="008E0165">
      <w:pPr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D</w:t>
      </w:r>
      <w:r>
        <w:rPr>
          <w:rFonts w:ascii="Times New Roman" w:hAnsi="Times New Roman"/>
          <w:sz w:val="20"/>
          <w:szCs w:val="20"/>
        </w:rPr>
        <w:t xml:space="preserve">ata ........................................................ 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:rsidR="00D82FC8" w:rsidRDefault="00D82FC8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D82FC8" w:rsidRDefault="00D82FC8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D82FC8" w:rsidRDefault="00D82FC8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osoby upoważnionej lub podpisy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osób upoważnionych </w:t>
      </w:r>
      <w:r>
        <w:rPr>
          <w:rFonts w:ascii="Times New Roman" w:hAnsi="Times New Roman"/>
          <w:sz w:val="20"/>
          <w:szCs w:val="20"/>
        </w:rPr>
        <w:t>do składania oświadczeń</w:t>
      </w:r>
    </w:p>
    <w:p w:rsidR="00D82FC8" w:rsidRDefault="008E016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woli w imieniu oferentów)</w:t>
      </w:r>
    </w:p>
    <w:p w:rsidR="00D82FC8" w:rsidRDefault="00D82F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82FC8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65" w:rsidRDefault="008E0165">
      <w:pPr>
        <w:spacing w:after="0" w:line="240" w:lineRule="auto"/>
      </w:pPr>
      <w:r>
        <w:separator/>
      </w:r>
    </w:p>
  </w:endnote>
  <w:endnote w:type="continuationSeparator" w:id="0">
    <w:p w:rsidR="008E0165" w:rsidRDefault="008E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65" w:rsidRDefault="008E0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0165" w:rsidRDefault="008E0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2FC8"/>
    <w:rsid w:val="004B2EC2"/>
    <w:rsid w:val="008E0165"/>
    <w:rsid w:val="00D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basedOn w:val="Teksttreci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basedOn w:val="Teksttreci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basedOn w:val="Teksttreci2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basedOn w:val="Teksttreci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basedOn w:val="Teksttreci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basedOn w:val="Teksttreci2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ZNAKI:7234</dc:description>
  <cp:lastModifiedBy>Emil</cp:lastModifiedBy>
  <cp:revision>2</cp:revision>
  <cp:lastPrinted>2018-12-28T10:14:00Z</cp:lastPrinted>
  <dcterms:created xsi:type="dcterms:W3CDTF">2021-02-24T13:02:00Z</dcterms:created>
  <dcterms:modified xsi:type="dcterms:W3CDTF">2021-02-24T13:02:00Z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