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E48" w:rsidRPr="007B1DD8" w:rsidRDefault="000C7E48" w:rsidP="000C7E48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7B1DD8">
        <w:rPr>
          <w:rFonts w:ascii="Garamond" w:eastAsia="Times New Roman" w:hAnsi="Garamond" w:cs="Times New Roman"/>
          <w:b/>
          <w:bCs/>
          <w:lang w:eastAsia="pl-PL"/>
        </w:rPr>
        <w:t>KLAUZULA INFORMACYJNA</w:t>
      </w:r>
    </w:p>
    <w:p w:rsidR="000C7E48" w:rsidRPr="00225E0B" w:rsidRDefault="000C7E48" w:rsidP="000C7E4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dotycząca przetwarzania danych osobowych – ochrona przyrody </w:t>
      </w:r>
    </w:p>
    <w:p w:rsidR="000C7E48" w:rsidRPr="00225E0B" w:rsidRDefault="000C7E48" w:rsidP="000C7E48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7E48" w:rsidRPr="00225E0B" w:rsidRDefault="000C7E48" w:rsidP="000C7E4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Informuję, że Państwa dane osobowe przetwarzane są zgodnie z art. 13 ust. 1 i 2 Rozporządzenia Parlamentu Europejskiego i Rady (UE) 2016/679 z dnia 27 kwietnia 2016 r. w sprawie ochrony osób fizycznych w związku 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przetwarzaniem danych osobowych i w sprawie swobodnego przepływu takich danych oraz uchylenia dyrektywy 95/46/WE (ogólne rozporządzenie o ochronie danych) (Dz. Urz. UE. L z </w:t>
      </w:r>
      <w:proofErr w:type="spellStart"/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 - RODO: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C7E48" w:rsidRPr="00225E0B" w:rsidRDefault="000C7E48" w:rsidP="000C7E4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1) Administratorem  Pani/Pana danych osobowych  przetwarzanych w  Urzędzie Gminy Jeżewo   jest Wójt Gminy Jeżewo, który ma swoją siedzibę przy ul. Świeckiej 12  tel. 52/3318025, mail: sekretariat@jezewo.eu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2) Administrator wyznaczył Inspektora Ochrony Danych Osobowych z którym można kontaktować się we wszystkich sprawach związanych z przetwarzaniem danych osobowych: tel. 607 753 475, e-mail: </w:t>
      </w:r>
      <w:hyperlink r:id="rId5" w:history="1">
        <w:r w:rsidRPr="00225E0B">
          <w:rPr>
            <w:rFonts w:ascii="Times New Roman" w:hAnsi="Times New Roman" w:cs="Times New Roman"/>
            <w:sz w:val="20"/>
            <w:szCs w:val="20"/>
          </w:rPr>
          <w:t>daneosobowe24h@wp.pl</w:t>
        </w:r>
      </w:hyperlink>
    </w:p>
    <w:p w:rsidR="000C7E48" w:rsidRPr="00225E0B" w:rsidRDefault="000C7E48" w:rsidP="000C7E48">
      <w:pPr>
        <w:pStyle w:val="Standard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Pani / Pana d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ane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osobowe przetwarzane będą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w celu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realizacji obowiązku ciążącego na administratorze (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art. 6 ust. 1 lit. c RODO)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związku z ustawą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16 kwietnia 2004 r. o ochronie przyrody (Dz. u z 2020 r., poz. 55 z </w:t>
      </w:r>
      <w:proofErr w:type="spellStart"/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tj. wydania zezwolenia na usunięcie drzew lub krzewów.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4) Dane osobowe mogą być przekazywane podmiotom wyłącznie upoważnionym na podstawie przepisów prawa.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5) Nie planuje się przekazywania Pani/Pana danych osobowych do państw trzecich lub organizacji międzynarodowych.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6) Dane będą przechowywane przez okres ustalony rozporządzeniem w sprawie instrukcji kancelaryjnej, jednolitych rzeczowych wykazów akt oraz instrukcji w sprawie organizacji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zakresu działania archiwów zakładowych, tj. przez okres 5 lat.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7) Przysługuje Pani/Panu prawo do żądania od administratora: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- dostępu do własnych danych (chyba, że dane osobowe nie zostały zebrane od osoby, której dane dotyczą to prawo dostępu do informacji o ich źródle przysługuje w zakresie, w jakim nie będzie miało wpływu na ochronę praw i wolności osób, od których dane pozyskano),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ich sprostowania,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ograniczenia przetwarzania (jednakże nie będzie miało ono wpływu na realizację zadań związanych z celem przetwarzania).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8) Przysługuje Pani/Panu prawo do wniesienia skargi do organu nadzorczego jakim jest Prezes Urzędu Ochrony danych Osobowych.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9) Podanie danych oraz ich przetwarzanie jest wymogiem ustawowym w związku z ustawą 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dnia 16 kwietnia 2004 r. o ochronie przyrody. Nie podanie danych uniemożliwi rozpoczęcie lub prowadzenie sprawy i może skutkować nieuzyskaniem zgody na usunięcie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/ przesadzenie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drzew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krzewów</w:t>
      </w: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0C7E48" w:rsidRPr="00225E0B" w:rsidRDefault="000C7E48" w:rsidP="000C7E48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25E0B">
        <w:rPr>
          <w:rFonts w:ascii="Times New Roman" w:eastAsia="Times New Roman" w:hAnsi="Times New Roman" w:cs="Times New Roman"/>
          <w:sz w:val="20"/>
          <w:szCs w:val="20"/>
          <w:lang w:eastAsia="pl-PL"/>
        </w:rPr>
        <w:t>10) Pani/Pana dane osobowe nie będą przetwarzane w sposób zautomatyzowany i nie będą podlegać profilowaniu.</w:t>
      </w:r>
    </w:p>
    <w:p w:rsidR="000C7E48" w:rsidRPr="00A45D1D" w:rsidRDefault="000C7E48" w:rsidP="000C7E48">
      <w:pPr>
        <w:spacing w:after="0" w:line="259" w:lineRule="auto"/>
        <w:ind w:left="4247" w:right="-284" w:firstLine="709"/>
        <w:jc w:val="center"/>
        <w:rPr>
          <w:rFonts w:ascii="Garamond" w:eastAsia="TimesNewRomanPSMT" w:hAnsi="Garamond" w:cs="TimesNewRomanPSMT"/>
        </w:rPr>
      </w:pPr>
      <w:r w:rsidRPr="00A45D1D">
        <w:rPr>
          <w:rFonts w:ascii="Garamond" w:eastAsia="TimesNewRomanPSMT" w:hAnsi="Garamond" w:cs="TimesNewRomanPSMT"/>
        </w:rPr>
        <w:t>Administrator</w:t>
      </w:r>
    </w:p>
    <w:p w:rsidR="000C7E48" w:rsidRPr="00225E0B" w:rsidRDefault="000C7E48" w:rsidP="000C7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C7E48" w:rsidRPr="00225E0B" w:rsidRDefault="000C7E48" w:rsidP="000C7E48">
      <w:pPr>
        <w:spacing w:after="0" w:line="240" w:lineRule="auto"/>
        <w:jc w:val="center"/>
        <w:rPr>
          <w:rFonts w:ascii="Times New Roman" w:eastAsia="TimesNewRomanPSMT" w:hAnsi="Times New Roman" w:cs="Times New Roman"/>
          <w:sz w:val="20"/>
          <w:szCs w:val="20"/>
        </w:rPr>
      </w:pPr>
    </w:p>
    <w:p w:rsidR="000C7E48" w:rsidRPr="00225E0B" w:rsidRDefault="000C7E48" w:rsidP="000C7E48">
      <w:pPr>
        <w:pBdr>
          <w:top w:val="single" w:sz="4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:rsidR="000C7E48" w:rsidRPr="00225E0B" w:rsidRDefault="000C7E48" w:rsidP="000C7E48">
      <w:pPr>
        <w:pBdr>
          <w:top w:val="single" w:sz="4" w:space="1" w:color="auto"/>
        </w:pBd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Wyrażam zgodę na przetwarzanie moich danych osobowych zawartych we wniosku o wydanie zezwolenia na usunięcie/przesadzenie drzew lub krzewów.</w:t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  <w:t>………………………………………….</w:t>
      </w:r>
    </w:p>
    <w:p w:rsidR="000C7E48" w:rsidRPr="00225E0B" w:rsidRDefault="000C7E48" w:rsidP="000C7E48">
      <w:pPr>
        <w:pBdr>
          <w:top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  <w:t xml:space="preserve">     Podpis Wnioskodawcy(ów)</w:t>
      </w:r>
    </w:p>
    <w:p w:rsidR="000C7E48" w:rsidRPr="00225E0B" w:rsidRDefault="000C7E48" w:rsidP="000C7E48">
      <w:pPr>
        <w:pBdr>
          <w:top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:rsidR="000C7E48" w:rsidRPr="00225E0B" w:rsidRDefault="000C7E48" w:rsidP="000C7E48">
      <w:pPr>
        <w:pBdr>
          <w:top w:val="single" w:sz="4" w:space="1" w:color="auto"/>
        </w:pBd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>………………………………………….</w:t>
      </w:r>
    </w:p>
    <w:p w:rsidR="000C7E48" w:rsidRPr="00225E0B" w:rsidRDefault="000C7E48" w:rsidP="000C7E48">
      <w:pPr>
        <w:pBdr>
          <w:top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</w:r>
      <w:r w:rsidRPr="00225E0B"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  <w:tab/>
        <w:t xml:space="preserve">       Podpis Wnioskodawcy(ów)</w:t>
      </w:r>
    </w:p>
    <w:p w:rsidR="000C7E48" w:rsidRDefault="000C7E48" w:rsidP="000C7E48">
      <w:pPr>
        <w:pBdr>
          <w:top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:rsidR="000C7E48" w:rsidRPr="00225E0B" w:rsidRDefault="000C7E48" w:rsidP="000C7E48">
      <w:pPr>
        <w:pBdr>
          <w:top w:val="single" w:sz="4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/>
        </w:rPr>
      </w:pPr>
    </w:p>
    <w:p w:rsidR="000C7E48" w:rsidRDefault="000C7E48" w:rsidP="000C7E48"/>
    <w:p w:rsidR="00691C61" w:rsidRDefault="00691C61">
      <w:bookmarkStart w:id="0" w:name="_GoBack"/>
      <w:bookmarkEnd w:id="0"/>
    </w:p>
    <w:sectPr w:rsidR="00691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A1"/>
    <w:rsid w:val="000C7E48"/>
    <w:rsid w:val="006164A1"/>
    <w:rsid w:val="0069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E4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E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7E4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eosobowe24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Boguska</dc:creator>
  <cp:keywords/>
  <dc:description/>
  <cp:lastModifiedBy>Dorota Boguska</cp:lastModifiedBy>
  <cp:revision>2</cp:revision>
  <dcterms:created xsi:type="dcterms:W3CDTF">2021-03-01T13:40:00Z</dcterms:created>
  <dcterms:modified xsi:type="dcterms:W3CDTF">2021-03-01T13:40:00Z</dcterms:modified>
</cp:coreProperties>
</file>